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50" w:rsidRDefault="002A0250">
      <w:pPr>
        <w:spacing w:line="480" w:lineRule="exact"/>
        <w:jc w:val="center"/>
        <w:rPr>
          <w:rFonts w:eastAsia="仿宋_GB2312"/>
          <w:b/>
          <w:sz w:val="36"/>
          <w:szCs w:val="36"/>
        </w:rPr>
      </w:pPr>
    </w:p>
    <w:p w:rsidR="002A0250" w:rsidRDefault="00FF4D5D">
      <w:pPr>
        <w:spacing w:line="480" w:lineRule="exact"/>
        <w:jc w:val="center"/>
        <w:rPr>
          <w:rFonts w:eastAsia="仿宋_GB2312"/>
          <w:b/>
          <w:sz w:val="36"/>
          <w:szCs w:val="36"/>
        </w:rPr>
      </w:pPr>
      <w:r w:rsidRPr="00FF4D5D">
        <w:rPr>
          <w:rFonts w:ascii="华文中宋" w:eastAsia="华文中宋"/>
          <w:b/>
          <w:noProof/>
          <w:sz w:val="36"/>
          <w:szCs w:val="36"/>
        </w:rPr>
        <w:pict>
          <v:group id="_x0000_s1029" style="position:absolute;left:0;text-align:left;margin-left:-4.25pt;margin-top:1.5pt;width:240.15pt;height:67.1pt;z-index:251658240" coordsize="2118995,610869" o:gfxdata="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525937;width:1593057;height:610869" o:gfxdata="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XuqrsAAADa&#10;AAAADwAAAAAAAAABACAAAAAiAAAAZHJzL2Rvd25yZXYueG1sUEsBAhQAFAAAAAgAh07iQDMvBZ47&#10;AAAAOQAAABAAAAAAAAAAAQAgAAAACgEAAGRycy9zaGFwZXhtbC54bWxQSwUGAAAAAAYABgBbAQAA&#10;tAMAAAAA&#10;">
              <v:imagedata r:id="rId9" o:title=""/>
              <o:lock v:ext="edit" aspectratio="f"/>
            </v:shape>
            <v:shape id="_x0000_s1030" type="#_x0000_t75" style="position:absolute;width:534830;height:535226" o:gfxdata="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0te9ugAAANoA&#10;AAAPAAAAAAAAAAEAIAAAACIAAABkcnMvZG93bnJldi54bWxQSwECFAAUAAAACACHTuJAMy8FnjsA&#10;AAA5AAAAEAAAAAAAAAABACAAAAAJAQAAZHJzL3NoYXBleG1sLnhtbFBLBQYAAAAABgAGAFsBAACz&#10;AwAAAAA=&#10;">
              <v:imagedata r:id="rId10" o:title=""/>
              <o:lock v:ext="edit" aspectratio="f"/>
            </v:shape>
          </v:group>
        </w:pict>
      </w: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rPr>
          <w:rFonts w:eastAsia="仿宋_GB2312"/>
          <w:b/>
          <w:sz w:val="36"/>
          <w:szCs w:val="36"/>
        </w:rPr>
      </w:pPr>
    </w:p>
    <w:p w:rsidR="002A0250" w:rsidRDefault="002A0250">
      <w:pPr>
        <w:spacing w:line="480" w:lineRule="exact"/>
        <w:jc w:val="center"/>
        <w:rPr>
          <w:rFonts w:eastAsia="仿宋_GB2312"/>
          <w:b/>
          <w:sz w:val="36"/>
          <w:szCs w:val="36"/>
        </w:rPr>
      </w:pPr>
    </w:p>
    <w:p w:rsidR="002A0250" w:rsidRDefault="00065896">
      <w:pPr>
        <w:spacing w:line="480" w:lineRule="exact"/>
        <w:jc w:val="center"/>
        <w:rPr>
          <w:rFonts w:ascii="华文中宋" w:eastAsia="华文中宋"/>
          <w:b/>
          <w:sz w:val="48"/>
          <w:szCs w:val="48"/>
        </w:rPr>
      </w:pPr>
      <w:r>
        <w:rPr>
          <w:rFonts w:ascii="Times New Roman" w:eastAsia="华文中宋" w:hAnsi="Times New Roman"/>
          <w:b/>
          <w:sz w:val="48"/>
          <w:szCs w:val="48"/>
        </w:rPr>
        <w:t>201</w:t>
      </w:r>
      <w:r w:rsidR="004B0232">
        <w:rPr>
          <w:rFonts w:ascii="Times New Roman" w:eastAsia="华文中宋" w:hAnsi="Times New Roman" w:hint="eastAsia"/>
          <w:b/>
          <w:sz w:val="48"/>
          <w:szCs w:val="48"/>
        </w:rPr>
        <w:t>7</w:t>
      </w:r>
      <w:r>
        <w:rPr>
          <w:rFonts w:ascii="华文中宋" w:eastAsia="华文中宋" w:hint="eastAsia"/>
          <w:b/>
          <w:sz w:val="48"/>
          <w:szCs w:val="48"/>
        </w:rPr>
        <w:t>年研究生学术年会</w:t>
      </w:r>
    </w:p>
    <w:p w:rsidR="002A0250" w:rsidRDefault="002A0250">
      <w:pPr>
        <w:spacing w:line="480" w:lineRule="exact"/>
        <w:jc w:val="center"/>
        <w:rPr>
          <w:rFonts w:ascii="华文中宋" w:eastAsia="华文中宋"/>
          <w:b/>
          <w:sz w:val="48"/>
          <w:szCs w:val="48"/>
        </w:rPr>
      </w:pPr>
    </w:p>
    <w:p w:rsidR="002A0250" w:rsidRDefault="00065896">
      <w:pPr>
        <w:spacing w:line="480" w:lineRule="exact"/>
        <w:jc w:val="center"/>
        <w:rPr>
          <w:rFonts w:ascii="华文中宋" w:eastAsia="华文中宋"/>
          <w:b/>
          <w:sz w:val="48"/>
          <w:szCs w:val="48"/>
        </w:rPr>
      </w:pPr>
      <w:r>
        <w:rPr>
          <w:rFonts w:ascii="华文中宋" w:eastAsia="华文中宋" w:hint="eastAsia"/>
          <w:b/>
          <w:sz w:val="48"/>
          <w:szCs w:val="48"/>
        </w:rPr>
        <w:br/>
        <w:t>资源与环境学院分论坛实施方案</w:t>
      </w:r>
    </w:p>
    <w:p w:rsidR="002A0250" w:rsidRDefault="002A0250">
      <w:pPr>
        <w:spacing w:line="480" w:lineRule="exact"/>
        <w:jc w:val="center"/>
        <w:rPr>
          <w:rFonts w:eastAsia="仿宋_GB2312"/>
          <w:b/>
          <w:sz w:val="48"/>
          <w:szCs w:val="48"/>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571186" w:rsidRDefault="00571186">
      <w:pPr>
        <w:spacing w:line="480" w:lineRule="exact"/>
        <w:jc w:val="center"/>
        <w:rPr>
          <w:rFonts w:eastAsia="仿宋_GB2312"/>
          <w:b/>
          <w:sz w:val="36"/>
          <w:szCs w:val="36"/>
        </w:rPr>
      </w:pPr>
    </w:p>
    <w:p w:rsidR="002A0250" w:rsidRDefault="002A0250">
      <w:pPr>
        <w:spacing w:line="480" w:lineRule="exact"/>
        <w:jc w:val="center"/>
        <w:rPr>
          <w:rFonts w:eastAsia="仿宋_GB2312"/>
          <w:b/>
          <w:sz w:val="36"/>
          <w:szCs w:val="36"/>
        </w:rPr>
      </w:pPr>
    </w:p>
    <w:p w:rsidR="002A0250" w:rsidRDefault="002A0250">
      <w:pPr>
        <w:spacing w:line="480" w:lineRule="exact"/>
        <w:rPr>
          <w:rFonts w:eastAsia="仿宋_GB2312"/>
          <w:b/>
          <w:sz w:val="36"/>
          <w:szCs w:val="36"/>
        </w:rPr>
      </w:pPr>
    </w:p>
    <w:p w:rsidR="002A0250" w:rsidRDefault="00065896" w:rsidP="00697791">
      <w:pPr>
        <w:spacing w:line="480" w:lineRule="exact"/>
        <w:jc w:val="center"/>
        <w:rPr>
          <w:rFonts w:ascii="华文中宋" w:eastAsia="华文中宋"/>
          <w:b/>
          <w:sz w:val="36"/>
          <w:szCs w:val="36"/>
        </w:rPr>
      </w:pPr>
      <w:r>
        <w:rPr>
          <w:rFonts w:ascii="华文中宋" w:eastAsia="华文中宋" w:hint="eastAsia"/>
          <w:b/>
          <w:sz w:val="36"/>
          <w:szCs w:val="36"/>
        </w:rPr>
        <w:t>二零一</w:t>
      </w:r>
      <w:r w:rsidR="004B0232">
        <w:rPr>
          <w:rFonts w:ascii="华文中宋" w:eastAsia="华文中宋" w:hint="eastAsia"/>
          <w:b/>
          <w:sz w:val="36"/>
          <w:szCs w:val="36"/>
        </w:rPr>
        <w:t>七</w:t>
      </w:r>
      <w:r>
        <w:rPr>
          <w:rFonts w:ascii="华文中宋" w:eastAsia="华文中宋" w:hint="eastAsia"/>
          <w:b/>
          <w:sz w:val="36"/>
          <w:szCs w:val="36"/>
        </w:rPr>
        <w:t>年十一月</w:t>
      </w:r>
    </w:p>
    <w:p w:rsidR="00697791" w:rsidRDefault="00697791" w:rsidP="00697791">
      <w:pPr>
        <w:spacing w:line="480" w:lineRule="exact"/>
        <w:jc w:val="center"/>
        <w:rPr>
          <w:rFonts w:ascii="华文中宋" w:eastAsia="华文中宋"/>
          <w:b/>
          <w:sz w:val="36"/>
          <w:szCs w:val="36"/>
        </w:rPr>
      </w:pPr>
    </w:p>
    <w:p w:rsidR="00571186" w:rsidRDefault="00571186">
      <w:pPr>
        <w:spacing w:line="480" w:lineRule="exact"/>
        <w:rPr>
          <w:rFonts w:eastAsia="仿宋_GB2312"/>
          <w:b/>
          <w:sz w:val="36"/>
          <w:szCs w:val="36"/>
        </w:rPr>
      </w:pPr>
    </w:p>
    <w:p w:rsidR="002A0250" w:rsidRDefault="00065896" w:rsidP="00571186">
      <w:pPr>
        <w:spacing w:line="480" w:lineRule="exact"/>
        <w:jc w:val="center"/>
        <w:rPr>
          <w:rFonts w:eastAsia="仿宋_GB2312"/>
          <w:b/>
          <w:sz w:val="36"/>
          <w:szCs w:val="36"/>
        </w:rPr>
      </w:pPr>
      <w:r>
        <w:rPr>
          <w:rFonts w:eastAsia="仿宋_GB2312" w:hint="eastAsia"/>
          <w:b/>
          <w:sz w:val="36"/>
          <w:szCs w:val="36"/>
        </w:rPr>
        <w:t>华中农业大学</w:t>
      </w:r>
      <w:r>
        <w:rPr>
          <w:rFonts w:eastAsia="仿宋_GB2312" w:hint="eastAsia"/>
          <w:b/>
          <w:sz w:val="36"/>
          <w:szCs w:val="36"/>
        </w:rPr>
        <w:t>201</w:t>
      </w:r>
      <w:r w:rsidR="004B0232">
        <w:rPr>
          <w:rFonts w:eastAsia="仿宋_GB2312" w:hint="eastAsia"/>
          <w:b/>
          <w:sz w:val="36"/>
          <w:szCs w:val="36"/>
        </w:rPr>
        <w:t>7</w:t>
      </w:r>
      <w:r>
        <w:rPr>
          <w:rFonts w:eastAsia="仿宋_GB2312" w:hint="eastAsia"/>
          <w:b/>
          <w:sz w:val="36"/>
          <w:szCs w:val="36"/>
        </w:rPr>
        <w:t>年研究生学术年会</w:t>
      </w:r>
    </w:p>
    <w:p w:rsidR="002A0250" w:rsidRDefault="00065896" w:rsidP="00571186">
      <w:pPr>
        <w:spacing w:line="480" w:lineRule="exact"/>
        <w:jc w:val="center"/>
        <w:rPr>
          <w:rFonts w:eastAsia="仿宋_GB2312"/>
          <w:b/>
          <w:sz w:val="36"/>
          <w:szCs w:val="36"/>
        </w:rPr>
      </w:pPr>
      <w:r>
        <w:rPr>
          <w:rFonts w:eastAsia="仿宋_GB2312" w:hint="eastAsia"/>
          <w:b/>
          <w:sz w:val="36"/>
          <w:szCs w:val="36"/>
        </w:rPr>
        <w:t>资源与环境学院分论坛实施方案</w:t>
      </w:r>
    </w:p>
    <w:p w:rsidR="002A0250" w:rsidRDefault="002A0250">
      <w:pPr>
        <w:spacing w:line="480" w:lineRule="exact"/>
        <w:jc w:val="center"/>
        <w:rPr>
          <w:rFonts w:eastAsia="仿宋_GB2312"/>
          <w:b/>
          <w:sz w:val="36"/>
          <w:szCs w:val="36"/>
        </w:rPr>
      </w:pPr>
    </w:p>
    <w:p w:rsidR="002A0250" w:rsidRDefault="000C1E06">
      <w:pPr>
        <w:spacing w:line="480" w:lineRule="exact"/>
        <w:rPr>
          <w:rFonts w:eastAsia="仿宋_GB2312"/>
          <w:sz w:val="28"/>
          <w:szCs w:val="28"/>
        </w:rPr>
      </w:pPr>
      <w:r>
        <w:rPr>
          <w:rFonts w:ascii="仿宋_GB2312" w:eastAsia="仿宋_GB2312" w:hint="eastAsia"/>
          <w:sz w:val="28"/>
          <w:szCs w:val="28"/>
        </w:rPr>
        <w:t xml:space="preserve">    </w:t>
      </w:r>
      <w:r w:rsidR="00065896">
        <w:rPr>
          <w:rFonts w:ascii="仿宋_GB2312" w:eastAsia="仿宋_GB2312" w:hint="eastAsia"/>
          <w:sz w:val="28"/>
          <w:szCs w:val="28"/>
        </w:rPr>
        <w:t>为了进一步营造浓厚的研究生学术科技创新氛围，加强研究生学术交流平台建设，拓展研究生学术视野，激发研究生创新意识和创新思维，</w:t>
      </w:r>
      <w:r w:rsidR="00065896">
        <w:rPr>
          <w:rFonts w:eastAsia="仿宋_GB2312" w:hint="eastAsia"/>
          <w:sz w:val="28"/>
          <w:szCs w:val="28"/>
        </w:rPr>
        <w:t>为建设资源节约型、环境友好型社会而共同努力，我院将举办学术年会分论坛。具体实施方案如下：</w:t>
      </w:r>
    </w:p>
    <w:p w:rsidR="004B0232" w:rsidRDefault="00065896" w:rsidP="00550DF1">
      <w:pPr>
        <w:spacing w:beforeLines="50" w:afterLines="50" w:line="480" w:lineRule="exact"/>
        <w:rPr>
          <w:rFonts w:eastAsia="仿宋_GB2312"/>
          <w:b/>
          <w:sz w:val="28"/>
          <w:szCs w:val="28"/>
        </w:rPr>
      </w:pPr>
      <w:r>
        <w:rPr>
          <w:rFonts w:eastAsia="仿宋_GB2312" w:hint="eastAsia"/>
          <w:b/>
          <w:sz w:val="28"/>
          <w:szCs w:val="28"/>
        </w:rPr>
        <w:t>一、论坛主题：</w:t>
      </w:r>
    </w:p>
    <w:p w:rsidR="004B0232" w:rsidRPr="004B0232" w:rsidRDefault="004B0232" w:rsidP="00550DF1">
      <w:pPr>
        <w:spacing w:beforeLines="50" w:afterLines="50" w:line="480" w:lineRule="exact"/>
        <w:ind w:firstLineChars="200" w:firstLine="560"/>
        <w:rPr>
          <w:rFonts w:eastAsia="仿宋_GB2312"/>
          <w:b/>
          <w:sz w:val="28"/>
          <w:szCs w:val="28"/>
        </w:rPr>
      </w:pPr>
      <w:r w:rsidRPr="004B0232">
        <w:rPr>
          <w:rFonts w:eastAsia="仿宋_GB2312"/>
          <w:sz w:val="28"/>
          <w:szCs w:val="28"/>
        </w:rPr>
        <w:t>生态环境建设，绿色科学发展</w:t>
      </w:r>
    </w:p>
    <w:p w:rsidR="002A0250" w:rsidRPr="004B0232" w:rsidRDefault="00065896" w:rsidP="004B0232">
      <w:pPr>
        <w:spacing w:line="480" w:lineRule="exact"/>
        <w:rPr>
          <w:rFonts w:eastAsia="仿宋_GB2312"/>
          <w:sz w:val="28"/>
          <w:szCs w:val="28"/>
        </w:rPr>
      </w:pPr>
      <w:r>
        <w:rPr>
          <w:rFonts w:eastAsia="仿宋_GB2312" w:hint="eastAsia"/>
          <w:b/>
          <w:sz w:val="28"/>
          <w:szCs w:val="28"/>
        </w:rPr>
        <w:t>二、组织机构</w:t>
      </w:r>
    </w:p>
    <w:p w:rsidR="002A0250" w:rsidRDefault="00E17A9D">
      <w:pPr>
        <w:spacing w:line="360" w:lineRule="auto"/>
        <w:rPr>
          <w:rFonts w:ascii="仿宋_GB2312" w:eastAsia="仿宋_GB2312"/>
          <w:color w:val="000000"/>
          <w:sz w:val="28"/>
          <w:szCs w:val="28"/>
        </w:rPr>
      </w:pPr>
      <w:r>
        <w:rPr>
          <w:rFonts w:ascii="仿宋_GB2312" w:eastAsia="仿宋_GB2312" w:hint="eastAsia"/>
          <w:color w:val="000000"/>
          <w:sz w:val="28"/>
          <w:szCs w:val="28"/>
        </w:rPr>
        <w:t>组长:</w:t>
      </w:r>
      <w:r w:rsidR="00065896">
        <w:rPr>
          <w:rFonts w:ascii="仿宋_GB2312" w:eastAsia="仿宋_GB2312" w:hint="eastAsia"/>
          <w:color w:val="000000"/>
          <w:sz w:val="28"/>
          <w:szCs w:val="28"/>
        </w:rPr>
        <w:t>黄巧云</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唐仁华</w:t>
      </w:r>
    </w:p>
    <w:p w:rsidR="002A0250" w:rsidRDefault="00E17A9D">
      <w:pPr>
        <w:spacing w:line="360" w:lineRule="auto"/>
        <w:rPr>
          <w:rFonts w:ascii="仿宋_GB2312" w:eastAsia="仿宋_GB2312"/>
          <w:color w:val="000000"/>
          <w:sz w:val="28"/>
          <w:szCs w:val="28"/>
        </w:rPr>
      </w:pPr>
      <w:r>
        <w:rPr>
          <w:rFonts w:ascii="仿宋_GB2312" w:eastAsia="仿宋_GB2312" w:hint="eastAsia"/>
          <w:color w:val="000000"/>
          <w:sz w:val="28"/>
          <w:szCs w:val="28"/>
        </w:rPr>
        <w:t>副组长:</w:t>
      </w:r>
      <w:r w:rsidR="00065896">
        <w:rPr>
          <w:rFonts w:ascii="仿宋_GB2312" w:eastAsia="仿宋_GB2312" w:hint="eastAsia"/>
          <w:color w:val="000000"/>
          <w:sz w:val="28"/>
          <w:szCs w:val="28"/>
        </w:rPr>
        <w:t>石</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磊</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谭文峰</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赵</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慧</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唐铁军</w:t>
      </w:r>
    </w:p>
    <w:p w:rsidR="002A0250" w:rsidRDefault="00E17A9D" w:rsidP="009240E5">
      <w:pPr>
        <w:spacing w:line="360" w:lineRule="auto"/>
        <w:ind w:left="560" w:hangingChars="200" w:hanging="560"/>
        <w:rPr>
          <w:rFonts w:ascii="仿宋_GB2312" w:eastAsia="仿宋_GB2312"/>
          <w:color w:val="000000"/>
          <w:sz w:val="28"/>
          <w:szCs w:val="28"/>
        </w:rPr>
      </w:pPr>
      <w:r>
        <w:rPr>
          <w:rFonts w:ascii="仿宋_GB2312" w:eastAsia="仿宋_GB2312" w:hint="eastAsia"/>
          <w:color w:val="000000"/>
          <w:sz w:val="28"/>
          <w:szCs w:val="28"/>
        </w:rPr>
        <w:t>专家成员:</w:t>
      </w:r>
      <w:r w:rsidR="00065896">
        <w:rPr>
          <w:rFonts w:ascii="仿宋_GB2312" w:eastAsia="仿宋_GB2312" w:hint="eastAsia"/>
          <w:color w:val="000000"/>
          <w:sz w:val="28"/>
          <w:szCs w:val="28"/>
        </w:rPr>
        <w:t>刘</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凡</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王荔军</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史志华</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朱端卫</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胡红青</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胡承孝</w:t>
      </w:r>
      <w:r>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胡荣桂</w:t>
      </w:r>
      <w:r w:rsidR="001D1189">
        <w:rPr>
          <w:rFonts w:ascii="仿宋_GB2312" w:eastAsia="仿宋_GB2312" w:hint="eastAsia"/>
          <w:color w:val="000000"/>
          <w:sz w:val="28"/>
          <w:szCs w:val="28"/>
        </w:rPr>
        <w:t xml:space="preserve"> </w:t>
      </w:r>
      <w:r w:rsidR="009240E5">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徐芳森</w:t>
      </w:r>
      <w:r w:rsidR="001D1189">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鲁剑巍</w:t>
      </w:r>
      <w:r w:rsidR="001D1189">
        <w:rPr>
          <w:rFonts w:ascii="仿宋_GB2312" w:eastAsia="仿宋_GB2312" w:hint="eastAsia"/>
          <w:color w:val="000000"/>
          <w:sz w:val="28"/>
          <w:szCs w:val="28"/>
        </w:rPr>
        <w:t xml:space="preserve">  </w:t>
      </w:r>
      <w:r w:rsidR="00065896">
        <w:rPr>
          <w:rFonts w:ascii="仿宋_GB2312" w:eastAsia="仿宋_GB2312" w:hint="eastAsia"/>
          <w:color w:val="000000"/>
          <w:sz w:val="28"/>
          <w:szCs w:val="28"/>
        </w:rPr>
        <w:t>蔡崇法</w:t>
      </w:r>
    </w:p>
    <w:p w:rsidR="002A0250" w:rsidRDefault="00065896" w:rsidP="00697791">
      <w:pPr>
        <w:spacing w:line="360" w:lineRule="auto"/>
        <w:ind w:left="2380" w:hangingChars="850" w:hanging="2380"/>
        <w:rPr>
          <w:rFonts w:ascii="仿宋_GB2312" w:eastAsia="仿宋_GB2312"/>
          <w:color w:val="000000"/>
          <w:sz w:val="28"/>
          <w:szCs w:val="28"/>
        </w:rPr>
      </w:pPr>
      <w:r>
        <w:rPr>
          <w:rFonts w:ascii="仿宋_GB2312" w:eastAsia="仿宋_GB2312" w:hint="eastAsia"/>
          <w:color w:val="000000"/>
          <w:sz w:val="28"/>
          <w:szCs w:val="28"/>
        </w:rPr>
        <w:t>秘书：</w:t>
      </w:r>
      <w:r w:rsidR="001D1189">
        <w:rPr>
          <w:rFonts w:ascii="仿宋_GB2312" w:eastAsia="仿宋_GB2312" w:hint="eastAsia"/>
          <w:color w:val="000000"/>
          <w:sz w:val="28"/>
          <w:szCs w:val="28"/>
        </w:rPr>
        <w:t>王</w:t>
      </w:r>
      <w:r w:rsidR="009240E5">
        <w:rPr>
          <w:rFonts w:ascii="仿宋_GB2312" w:eastAsia="仿宋_GB2312" w:hint="eastAsia"/>
          <w:color w:val="000000"/>
          <w:sz w:val="28"/>
          <w:szCs w:val="28"/>
        </w:rPr>
        <w:t xml:space="preserve">  </w:t>
      </w:r>
      <w:r w:rsidR="001D1189">
        <w:rPr>
          <w:rFonts w:ascii="仿宋_GB2312" w:eastAsia="仿宋_GB2312" w:hint="eastAsia"/>
          <w:color w:val="000000"/>
          <w:sz w:val="28"/>
          <w:szCs w:val="28"/>
        </w:rPr>
        <w:t>雅</w:t>
      </w:r>
      <w:r w:rsidR="009240E5">
        <w:rPr>
          <w:rFonts w:ascii="仿宋_GB2312" w:eastAsia="仿宋_GB2312" w:hint="eastAsia"/>
          <w:color w:val="000000"/>
          <w:sz w:val="28"/>
          <w:szCs w:val="28"/>
        </w:rPr>
        <w:t xml:space="preserve">  </w:t>
      </w:r>
      <w:r>
        <w:rPr>
          <w:rFonts w:ascii="仿宋_GB2312" w:eastAsia="仿宋_GB2312" w:hint="eastAsia"/>
          <w:color w:val="000000"/>
          <w:sz w:val="28"/>
          <w:szCs w:val="28"/>
        </w:rPr>
        <w:t>冯</w:t>
      </w:r>
      <w:r w:rsidR="009240E5">
        <w:rPr>
          <w:rFonts w:ascii="仿宋_GB2312" w:eastAsia="仿宋_GB2312" w:hint="eastAsia"/>
          <w:color w:val="000000"/>
          <w:sz w:val="28"/>
          <w:szCs w:val="28"/>
        </w:rPr>
        <w:t xml:space="preserve">  </w:t>
      </w:r>
      <w:r>
        <w:rPr>
          <w:rFonts w:ascii="仿宋_GB2312" w:eastAsia="仿宋_GB2312" w:hint="eastAsia"/>
          <w:color w:val="000000"/>
          <w:sz w:val="28"/>
          <w:szCs w:val="28"/>
        </w:rPr>
        <w:t>英</w:t>
      </w:r>
    </w:p>
    <w:p w:rsidR="004B0232" w:rsidRDefault="00065896" w:rsidP="00697791">
      <w:pPr>
        <w:spacing w:line="360" w:lineRule="auto"/>
        <w:ind w:left="2100" w:hangingChars="750" w:hanging="2100"/>
        <w:rPr>
          <w:rFonts w:ascii="仿宋_GB2312" w:eastAsia="仿宋_GB2312"/>
          <w:color w:val="000000"/>
          <w:sz w:val="28"/>
          <w:szCs w:val="28"/>
        </w:rPr>
      </w:pPr>
      <w:r>
        <w:rPr>
          <w:rFonts w:ascii="仿宋_GB2312" w:eastAsia="仿宋_GB2312" w:hint="eastAsia"/>
          <w:color w:val="000000"/>
          <w:sz w:val="28"/>
          <w:szCs w:val="28"/>
        </w:rPr>
        <w:t>工作人员：</w:t>
      </w:r>
      <w:r w:rsidR="004B0232">
        <w:rPr>
          <w:rFonts w:ascii="仿宋_GB2312" w:eastAsia="仿宋_GB2312" w:hint="eastAsia"/>
          <w:color w:val="000000"/>
          <w:sz w:val="28"/>
          <w:szCs w:val="28"/>
        </w:rPr>
        <w:t>安  兰</w:t>
      </w:r>
      <w:r w:rsidR="00E17A9D">
        <w:rPr>
          <w:rFonts w:ascii="仿宋_GB2312" w:eastAsia="仿宋_GB2312" w:hint="eastAsia"/>
          <w:color w:val="000000"/>
          <w:sz w:val="28"/>
          <w:szCs w:val="28"/>
        </w:rPr>
        <w:t xml:space="preserve">  </w:t>
      </w:r>
      <w:r w:rsidR="004B0232">
        <w:rPr>
          <w:rFonts w:ascii="仿宋_GB2312" w:eastAsia="仿宋_GB2312" w:hint="eastAsia"/>
          <w:color w:val="000000"/>
          <w:sz w:val="28"/>
          <w:szCs w:val="28"/>
        </w:rPr>
        <w:t>陈泊宁  张</w:t>
      </w:r>
      <w:r w:rsidR="00E17A9D">
        <w:rPr>
          <w:rFonts w:ascii="仿宋_GB2312" w:eastAsia="仿宋_GB2312" w:hint="eastAsia"/>
          <w:color w:val="000000"/>
          <w:sz w:val="28"/>
          <w:szCs w:val="28"/>
        </w:rPr>
        <w:t xml:space="preserve">  </w:t>
      </w:r>
      <w:r w:rsidR="004B0232">
        <w:rPr>
          <w:rFonts w:ascii="仿宋_GB2312" w:eastAsia="仿宋_GB2312" w:hint="eastAsia"/>
          <w:color w:val="000000"/>
          <w:sz w:val="28"/>
          <w:szCs w:val="28"/>
        </w:rPr>
        <w:t>静  应  虹  蔡振国  董治浩</w:t>
      </w:r>
    </w:p>
    <w:p w:rsidR="00697791" w:rsidRDefault="009240E5" w:rsidP="009240E5">
      <w:pPr>
        <w:spacing w:line="360" w:lineRule="auto"/>
        <w:rPr>
          <w:rFonts w:ascii="仿宋_GB2312" w:eastAsia="仿宋_GB2312"/>
          <w:color w:val="000000"/>
          <w:sz w:val="28"/>
          <w:szCs w:val="28"/>
        </w:rPr>
      </w:pPr>
      <w:r>
        <w:rPr>
          <w:rFonts w:ascii="仿宋_GB2312" w:eastAsia="仿宋_GB2312" w:hint="eastAsia"/>
          <w:color w:val="000000"/>
          <w:sz w:val="28"/>
          <w:szCs w:val="28"/>
        </w:rPr>
        <w:t xml:space="preserve">          </w:t>
      </w:r>
      <w:r w:rsidR="004B0232">
        <w:rPr>
          <w:rFonts w:ascii="仿宋_GB2312" w:eastAsia="仿宋_GB2312" w:hint="eastAsia"/>
          <w:color w:val="000000"/>
          <w:sz w:val="28"/>
          <w:szCs w:val="28"/>
        </w:rPr>
        <w:t>樊</w:t>
      </w:r>
      <w:r>
        <w:rPr>
          <w:rFonts w:ascii="仿宋_GB2312" w:eastAsia="仿宋_GB2312" w:hint="eastAsia"/>
          <w:color w:val="000000"/>
          <w:sz w:val="28"/>
          <w:szCs w:val="28"/>
        </w:rPr>
        <w:t xml:space="preserve">  </w:t>
      </w:r>
      <w:r w:rsidR="004B0232">
        <w:rPr>
          <w:rFonts w:ascii="仿宋_GB2312" w:eastAsia="仿宋_GB2312" w:hint="eastAsia"/>
          <w:color w:val="000000"/>
          <w:sz w:val="28"/>
          <w:szCs w:val="28"/>
        </w:rPr>
        <w:t>帆  胡燨平  陈  沁  袁胜男  何苇竹  邵嘉薇  毋志斌</w:t>
      </w:r>
    </w:p>
    <w:p w:rsidR="002A0250" w:rsidRDefault="00065896" w:rsidP="00550DF1">
      <w:pPr>
        <w:numPr>
          <w:ilvl w:val="0"/>
          <w:numId w:val="1"/>
        </w:numPr>
        <w:spacing w:beforeLines="50" w:afterLines="50" w:line="480" w:lineRule="exact"/>
        <w:rPr>
          <w:rFonts w:eastAsia="仿宋_GB2312"/>
          <w:b/>
          <w:sz w:val="28"/>
          <w:szCs w:val="28"/>
        </w:rPr>
      </w:pPr>
      <w:r>
        <w:rPr>
          <w:rFonts w:eastAsia="仿宋_GB2312" w:hint="eastAsia"/>
          <w:b/>
          <w:sz w:val="28"/>
          <w:szCs w:val="28"/>
        </w:rPr>
        <w:t>论坛安排</w:t>
      </w:r>
    </w:p>
    <w:p w:rsidR="0061417D" w:rsidRDefault="009236FE" w:rsidP="0061417D">
      <w:pPr>
        <w:spacing w:line="500" w:lineRule="exact"/>
        <w:ind w:left="843" w:hangingChars="300" w:hanging="843"/>
        <w:rPr>
          <w:rFonts w:ascii="仿宋_GB2312" w:eastAsia="仿宋_GB2312"/>
          <w:b/>
          <w:sz w:val="28"/>
          <w:szCs w:val="28"/>
        </w:rPr>
      </w:pPr>
      <w:r>
        <w:rPr>
          <w:rFonts w:ascii="仿宋_GB2312" w:eastAsia="仿宋_GB2312" w:hint="eastAsia"/>
          <w:b/>
          <w:sz w:val="28"/>
          <w:szCs w:val="28"/>
        </w:rPr>
        <w:t>（一）《</w:t>
      </w:r>
      <w:r>
        <w:rPr>
          <w:rFonts w:ascii="Times New Roman" w:hAnsi="Times New Roman" w:hint="eastAsia"/>
          <w:b/>
          <w:color w:val="000000"/>
          <w:sz w:val="24"/>
          <w:szCs w:val="24"/>
        </w:rPr>
        <w:t xml:space="preserve">The </w:t>
      </w:r>
      <w:r>
        <w:rPr>
          <w:rFonts w:ascii="Times New Roman" w:hAnsi="Times New Roman"/>
          <w:b/>
          <w:color w:val="000000"/>
          <w:sz w:val="24"/>
          <w:szCs w:val="24"/>
        </w:rPr>
        <w:t>mineral nutrition of Higher Plants–</w:t>
      </w:r>
      <w:r>
        <w:rPr>
          <w:rFonts w:ascii="Times New Roman" w:hAnsi="Times New Roman" w:hint="eastAsia"/>
          <w:b/>
          <w:color w:val="000000"/>
          <w:sz w:val="24"/>
          <w:szCs w:val="24"/>
        </w:rPr>
        <w:t xml:space="preserve"> A PhylogeneticApproach</w:t>
      </w:r>
      <w:r>
        <w:rPr>
          <w:rFonts w:ascii="仿宋_GB2312" w:eastAsia="仿宋_GB2312" w:hint="eastAsia"/>
          <w:b/>
          <w:sz w:val="28"/>
          <w:szCs w:val="28"/>
        </w:rPr>
        <w:t>》</w:t>
      </w:r>
    </w:p>
    <w:p w:rsidR="002A0250" w:rsidRDefault="009236FE" w:rsidP="0061417D">
      <w:pPr>
        <w:spacing w:line="500" w:lineRule="exact"/>
        <w:ind w:leftChars="300" w:left="630"/>
        <w:rPr>
          <w:rFonts w:ascii="仿宋_GB2312" w:eastAsia="仿宋_GB2312"/>
          <w:b/>
          <w:sz w:val="28"/>
          <w:szCs w:val="28"/>
        </w:rPr>
      </w:pPr>
      <w:r>
        <w:rPr>
          <w:rFonts w:ascii="仿宋_GB2312" w:eastAsia="仿宋_GB2312" w:hint="eastAsia"/>
          <w:b/>
          <w:sz w:val="28"/>
          <w:szCs w:val="28"/>
        </w:rPr>
        <w:t>全英文课程教学</w:t>
      </w:r>
    </w:p>
    <w:p w:rsidR="002A0250" w:rsidRDefault="00065896" w:rsidP="00571186">
      <w:pPr>
        <w:spacing w:line="500" w:lineRule="exact"/>
        <w:ind w:firstLineChars="200" w:firstLine="562"/>
        <w:rPr>
          <w:rFonts w:ascii="仿宋_GB2312" w:eastAsia="仿宋_GB2312"/>
          <w:b/>
          <w:sz w:val="28"/>
          <w:szCs w:val="28"/>
        </w:rPr>
      </w:pPr>
      <w:r>
        <w:rPr>
          <w:rFonts w:ascii="仿宋_GB2312" w:eastAsia="仿宋_GB2312" w:hint="eastAsia"/>
          <w:b/>
          <w:sz w:val="28"/>
          <w:szCs w:val="28"/>
        </w:rPr>
        <w:t>时间：</w:t>
      </w:r>
      <w:r w:rsidR="009236FE">
        <w:rPr>
          <w:rFonts w:eastAsia="仿宋_GB2312" w:hint="eastAsia"/>
          <w:sz w:val="28"/>
          <w:szCs w:val="28"/>
        </w:rPr>
        <w:t>10</w:t>
      </w:r>
      <w:r w:rsidR="009236FE">
        <w:rPr>
          <w:rFonts w:eastAsia="仿宋_GB2312" w:hint="eastAsia"/>
          <w:sz w:val="28"/>
          <w:szCs w:val="28"/>
        </w:rPr>
        <w:t>月</w:t>
      </w:r>
      <w:r w:rsidR="009236FE">
        <w:rPr>
          <w:rFonts w:eastAsia="仿宋_GB2312" w:hint="eastAsia"/>
          <w:sz w:val="28"/>
          <w:szCs w:val="28"/>
        </w:rPr>
        <w:t>15</w:t>
      </w:r>
      <w:r w:rsidR="009236FE">
        <w:rPr>
          <w:rFonts w:eastAsia="仿宋_GB2312" w:hint="eastAsia"/>
          <w:sz w:val="28"/>
          <w:szCs w:val="28"/>
        </w:rPr>
        <w:t>号至</w:t>
      </w:r>
      <w:r w:rsidR="009236FE">
        <w:rPr>
          <w:rFonts w:eastAsia="仿宋_GB2312" w:hint="eastAsia"/>
          <w:sz w:val="28"/>
          <w:szCs w:val="28"/>
        </w:rPr>
        <w:t>10</w:t>
      </w:r>
      <w:r w:rsidR="009236FE">
        <w:rPr>
          <w:rFonts w:eastAsia="仿宋_GB2312" w:hint="eastAsia"/>
          <w:sz w:val="28"/>
          <w:szCs w:val="28"/>
        </w:rPr>
        <w:t>月</w:t>
      </w:r>
      <w:r w:rsidR="009236FE">
        <w:rPr>
          <w:rFonts w:eastAsia="仿宋_GB2312" w:hint="eastAsia"/>
          <w:sz w:val="28"/>
          <w:szCs w:val="28"/>
        </w:rPr>
        <w:t>30</w:t>
      </w:r>
      <w:r w:rsidR="009236FE">
        <w:rPr>
          <w:rFonts w:eastAsia="仿宋_GB2312" w:hint="eastAsia"/>
          <w:sz w:val="28"/>
          <w:szCs w:val="28"/>
        </w:rPr>
        <w:t>号</w:t>
      </w:r>
    </w:p>
    <w:p w:rsidR="002A0250" w:rsidRDefault="00065896" w:rsidP="00571186">
      <w:pPr>
        <w:spacing w:line="500" w:lineRule="exact"/>
        <w:ind w:firstLine="562"/>
        <w:rPr>
          <w:rFonts w:ascii="仿宋_GB2312" w:eastAsia="仿宋_GB2312"/>
          <w:b/>
          <w:sz w:val="28"/>
          <w:szCs w:val="28"/>
        </w:rPr>
      </w:pPr>
      <w:r>
        <w:rPr>
          <w:rFonts w:ascii="仿宋_GB2312" w:eastAsia="仿宋_GB2312" w:hint="eastAsia"/>
          <w:b/>
          <w:sz w:val="28"/>
          <w:szCs w:val="28"/>
        </w:rPr>
        <w:t>地点：</w:t>
      </w:r>
      <w:r w:rsidR="009236FE">
        <w:rPr>
          <w:rFonts w:eastAsia="仿宋_GB2312" w:hint="eastAsia"/>
          <w:sz w:val="28"/>
          <w:szCs w:val="28"/>
        </w:rPr>
        <w:t>第一教学楼</w:t>
      </w:r>
    </w:p>
    <w:p w:rsidR="00697791" w:rsidRPr="00571186" w:rsidRDefault="00065896" w:rsidP="00571186">
      <w:pPr>
        <w:spacing w:line="500" w:lineRule="exact"/>
        <w:ind w:firstLine="562"/>
        <w:rPr>
          <w:rFonts w:ascii="仿宋_GB2312" w:eastAsia="仿宋_GB2312"/>
          <w:sz w:val="28"/>
          <w:szCs w:val="28"/>
        </w:rPr>
      </w:pPr>
      <w:r>
        <w:rPr>
          <w:rFonts w:ascii="仿宋_GB2312" w:eastAsia="仿宋_GB2312" w:hint="eastAsia"/>
          <w:b/>
          <w:sz w:val="28"/>
          <w:szCs w:val="28"/>
        </w:rPr>
        <w:t>内容：</w:t>
      </w:r>
      <w:r>
        <w:rPr>
          <w:rFonts w:ascii="仿宋_GB2312" w:eastAsia="仿宋_GB2312" w:hint="eastAsia"/>
          <w:sz w:val="28"/>
          <w:szCs w:val="28"/>
        </w:rPr>
        <w:t>该</w:t>
      </w:r>
      <w:r w:rsidR="009236FE">
        <w:rPr>
          <w:rFonts w:ascii="仿宋_GB2312" w:eastAsia="仿宋_GB2312" w:hint="eastAsia"/>
          <w:sz w:val="28"/>
          <w:szCs w:val="28"/>
        </w:rPr>
        <w:t>课程由</w:t>
      </w:r>
      <w:r w:rsidR="009236FE" w:rsidRPr="009236FE">
        <w:rPr>
          <w:rFonts w:ascii="仿宋_GB2312" w:eastAsia="仿宋_GB2312"/>
          <w:sz w:val="28"/>
          <w:szCs w:val="28"/>
        </w:rPr>
        <w:t>作物矿质营养研究</w:t>
      </w:r>
      <w:r w:rsidR="009236FE" w:rsidRPr="009236FE">
        <w:rPr>
          <w:rFonts w:ascii="仿宋_GB2312" w:eastAsia="仿宋_GB2312" w:hint="eastAsia"/>
          <w:sz w:val="28"/>
          <w:szCs w:val="28"/>
        </w:rPr>
        <w:t>领域知名专家</w:t>
      </w:r>
      <w:r w:rsidR="009236FE" w:rsidRPr="009236FE">
        <w:rPr>
          <w:rFonts w:ascii="Times New Roman" w:eastAsia="仿宋_GB2312" w:hAnsi="Times New Roman"/>
          <w:sz w:val="28"/>
          <w:szCs w:val="28"/>
        </w:rPr>
        <w:t>Philip J. White</w:t>
      </w:r>
      <w:r w:rsidR="009236FE" w:rsidRPr="009236FE">
        <w:rPr>
          <w:rFonts w:ascii="仿宋_GB2312" w:eastAsia="仿宋_GB2312" w:hint="eastAsia"/>
          <w:sz w:val="28"/>
          <w:szCs w:val="28"/>
        </w:rPr>
        <w:t>教授主讲</w:t>
      </w:r>
      <w:r w:rsidR="00CA0BBD">
        <w:rPr>
          <w:rFonts w:ascii="仿宋_GB2312" w:eastAsia="仿宋_GB2312" w:hint="eastAsia"/>
          <w:sz w:val="28"/>
          <w:szCs w:val="28"/>
        </w:rPr>
        <w:t>。</w:t>
      </w:r>
      <w:r w:rsidR="00CA0BBD" w:rsidRPr="00CA0BBD">
        <w:rPr>
          <w:rFonts w:ascii="Times New Roman" w:eastAsia="仿宋_GB2312" w:hAnsi="Times New Roman"/>
          <w:sz w:val="28"/>
          <w:szCs w:val="28"/>
        </w:rPr>
        <w:t>Philip J. White</w:t>
      </w:r>
      <w:r w:rsidR="00CA0BBD" w:rsidRPr="00CA0BBD">
        <w:rPr>
          <w:rFonts w:ascii="Times New Roman" w:eastAsia="仿宋_GB2312" w:hAnsi="Times New Roman"/>
          <w:sz w:val="28"/>
          <w:szCs w:val="28"/>
        </w:rPr>
        <w:t>教授是国际植物营养学大会组委会的主要成员，在国际</w:t>
      </w:r>
      <w:r w:rsidR="00CA0BBD" w:rsidRPr="00CA0BBD">
        <w:rPr>
          <w:rFonts w:ascii="Times New Roman" w:eastAsia="仿宋_GB2312" w:hAnsi="Times New Roman"/>
          <w:sz w:val="28"/>
          <w:szCs w:val="28"/>
        </w:rPr>
        <w:lastRenderedPageBreak/>
        <w:t>植物营养研究领域具有一定的影响力，并已在矿质营养研究领域发表</w:t>
      </w:r>
      <w:r w:rsidR="00CA0BBD" w:rsidRPr="00CA0BBD">
        <w:rPr>
          <w:rFonts w:ascii="Times New Roman" w:eastAsia="仿宋_GB2312" w:hAnsi="Times New Roman"/>
          <w:sz w:val="28"/>
          <w:szCs w:val="28"/>
        </w:rPr>
        <w:t>180</w:t>
      </w:r>
      <w:r w:rsidR="00CA0BBD" w:rsidRPr="00CA0BBD">
        <w:rPr>
          <w:rFonts w:ascii="Times New Roman" w:eastAsia="仿宋_GB2312" w:hAnsi="Times New Roman"/>
          <w:sz w:val="28"/>
          <w:szCs w:val="28"/>
        </w:rPr>
        <w:t>多篇研究论文和</w:t>
      </w:r>
      <w:r w:rsidR="00CA0BBD" w:rsidRPr="00CA0BBD">
        <w:rPr>
          <w:rFonts w:ascii="Times New Roman" w:eastAsia="仿宋_GB2312" w:hAnsi="Times New Roman"/>
          <w:sz w:val="28"/>
          <w:szCs w:val="28"/>
        </w:rPr>
        <w:t>150</w:t>
      </w:r>
      <w:r w:rsidR="00CA0BBD" w:rsidRPr="00CA0BBD">
        <w:rPr>
          <w:rFonts w:ascii="Times New Roman" w:eastAsia="仿宋_GB2312" w:hAnsi="Times New Roman"/>
          <w:sz w:val="28"/>
          <w:szCs w:val="28"/>
        </w:rPr>
        <w:t>篇学术会议论文，</w:t>
      </w:r>
      <w:r w:rsidR="00CA0BBD" w:rsidRPr="00CA0BBD">
        <w:rPr>
          <w:rFonts w:ascii="Times New Roman" w:eastAsia="仿宋_GB2312" w:hAnsi="Times New Roman"/>
          <w:sz w:val="28"/>
          <w:szCs w:val="28"/>
        </w:rPr>
        <w:t>H</w:t>
      </w:r>
      <w:r w:rsidR="00CA0BBD" w:rsidRPr="00CA0BBD">
        <w:rPr>
          <w:rFonts w:ascii="Times New Roman" w:eastAsia="仿宋_GB2312" w:hAnsi="Times New Roman"/>
          <w:sz w:val="28"/>
          <w:szCs w:val="28"/>
        </w:rPr>
        <w:t>指数</w:t>
      </w:r>
      <w:r w:rsidR="00CA0BBD" w:rsidRPr="00CA0BBD">
        <w:rPr>
          <w:rFonts w:ascii="Times New Roman" w:eastAsia="仿宋_GB2312" w:hAnsi="Times New Roman"/>
          <w:sz w:val="28"/>
          <w:szCs w:val="28"/>
        </w:rPr>
        <w:t>&gt;50</w:t>
      </w:r>
      <w:r w:rsidR="00CA0BBD" w:rsidRPr="00CA0BBD">
        <w:rPr>
          <w:rFonts w:ascii="Times New Roman" w:eastAsia="仿宋_GB2312" w:hAnsi="Times New Roman"/>
          <w:sz w:val="28"/>
          <w:szCs w:val="28"/>
        </w:rPr>
        <w:t>，是</w:t>
      </w:r>
      <w:r w:rsidR="00CA0BBD" w:rsidRPr="00CA0BBD">
        <w:rPr>
          <w:rFonts w:ascii="Times New Roman" w:eastAsia="仿宋_GB2312" w:hAnsi="Times New Roman"/>
          <w:sz w:val="28"/>
          <w:szCs w:val="28"/>
        </w:rPr>
        <w:t>2014</w:t>
      </w:r>
      <w:r w:rsidR="00CA0BBD" w:rsidRPr="00CA0BBD">
        <w:rPr>
          <w:rFonts w:ascii="Times New Roman" w:eastAsia="仿宋_GB2312" w:hAnsi="Times New Roman"/>
          <w:sz w:val="28"/>
          <w:szCs w:val="28"/>
        </w:rPr>
        <w:t>、</w:t>
      </w:r>
      <w:r w:rsidR="00CA0BBD" w:rsidRPr="00CA0BBD">
        <w:rPr>
          <w:rFonts w:ascii="Times New Roman" w:eastAsia="仿宋_GB2312" w:hAnsi="Times New Roman"/>
          <w:sz w:val="28"/>
          <w:szCs w:val="28"/>
        </w:rPr>
        <w:t>2015</w:t>
      </w:r>
      <w:r w:rsidR="00CA0BBD" w:rsidRPr="00CA0BBD">
        <w:rPr>
          <w:rFonts w:ascii="Times New Roman" w:eastAsia="仿宋_GB2312" w:hAnsi="Times New Roman"/>
          <w:sz w:val="28"/>
          <w:szCs w:val="28"/>
        </w:rPr>
        <w:t>和</w:t>
      </w:r>
      <w:r w:rsidR="00CA0BBD" w:rsidRPr="00CA0BBD">
        <w:rPr>
          <w:rFonts w:ascii="Times New Roman" w:eastAsia="仿宋_GB2312" w:hAnsi="Times New Roman"/>
          <w:sz w:val="28"/>
          <w:szCs w:val="28"/>
        </w:rPr>
        <w:t>2016</w:t>
      </w:r>
      <w:r w:rsidR="00CA0BBD" w:rsidRPr="00CA0BBD">
        <w:rPr>
          <w:rFonts w:ascii="Times New Roman" w:eastAsia="仿宋_GB2312" w:hAnsi="Times New Roman"/>
          <w:sz w:val="28"/>
          <w:szCs w:val="28"/>
        </w:rPr>
        <w:t>年汤森路透发布的植物和动物科学领域高被引学者之一</w:t>
      </w:r>
      <w:r w:rsidR="00CA0BBD" w:rsidRPr="00CA0BBD">
        <w:rPr>
          <w:rFonts w:ascii="Times New Roman" w:eastAsia="仿宋_GB2312" w:hAnsi="Times New Roman"/>
          <w:b/>
          <w:sz w:val="28"/>
          <w:szCs w:val="28"/>
        </w:rPr>
        <w:t>。</w:t>
      </w:r>
      <w:r w:rsidR="00CA0BBD">
        <w:rPr>
          <w:rFonts w:ascii="Times New Roman" w:eastAsia="仿宋_GB2312" w:hAnsi="Times New Roman" w:hint="eastAsia"/>
          <w:sz w:val="28"/>
          <w:szCs w:val="28"/>
        </w:rPr>
        <w:t>本次课程面向资源与环境学院全体研究生，主要讲授高等植物矿质营养的系统发育方面的知识，旨在</w:t>
      </w:r>
      <w:r w:rsidR="000D3955">
        <w:rPr>
          <w:rFonts w:ascii="Times New Roman" w:eastAsia="仿宋_GB2312" w:hAnsi="Times New Roman" w:hint="eastAsia"/>
          <w:sz w:val="28"/>
          <w:szCs w:val="28"/>
        </w:rPr>
        <w:t>扩大相关专业或领域学生的认知面，拓宽学生的国际化视野，接触学科发展前沿。</w:t>
      </w:r>
    </w:p>
    <w:p w:rsidR="002A0250" w:rsidRDefault="00065896" w:rsidP="00571186">
      <w:pPr>
        <w:spacing w:line="500" w:lineRule="exact"/>
        <w:rPr>
          <w:rFonts w:eastAsia="仿宋_GB2312"/>
          <w:b/>
          <w:color w:val="FF0000"/>
          <w:sz w:val="28"/>
          <w:szCs w:val="28"/>
        </w:rPr>
      </w:pPr>
      <w:r>
        <w:rPr>
          <w:rFonts w:eastAsia="仿宋_GB2312" w:hint="eastAsia"/>
          <w:b/>
          <w:sz w:val="28"/>
          <w:szCs w:val="28"/>
        </w:rPr>
        <w:t>（二）“学术希望之星”经验交流会</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sidR="000D3955">
        <w:rPr>
          <w:rFonts w:ascii="仿宋_GB2312" w:eastAsia="仿宋_GB2312" w:hint="eastAsia"/>
          <w:b/>
          <w:sz w:val="28"/>
          <w:szCs w:val="28"/>
        </w:rPr>
        <w:t>11月13日 晚上19:00</w:t>
      </w:r>
    </w:p>
    <w:p w:rsidR="002A0250" w:rsidRDefault="00065896" w:rsidP="00571186">
      <w:pPr>
        <w:spacing w:line="500" w:lineRule="exact"/>
        <w:ind w:firstLine="555"/>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sidR="004B0232">
        <w:rPr>
          <w:rFonts w:eastAsia="仿宋_GB2312" w:hint="eastAsia"/>
          <w:sz w:val="28"/>
          <w:szCs w:val="28"/>
        </w:rPr>
        <w:t>204</w:t>
      </w:r>
      <w:r>
        <w:rPr>
          <w:rFonts w:eastAsia="仿宋_GB2312" w:hint="eastAsia"/>
          <w:sz w:val="28"/>
          <w:szCs w:val="28"/>
        </w:rPr>
        <w:t>会议室</w:t>
      </w:r>
    </w:p>
    <w:p w:rsidR="00697791" w:rsidRPr="00571186" w:rsidRDefault="00065896" w:rsidP="00571186">
      <w:pPr>
        <w:spacing w:line="500" w:lineRule="exact"/>
        <w:ind w:firstLine="555"/>
        <w:rPr>
          <w:rFonts w:eastAsia="仿宋_GB2312"/>
          <w:sz w:val="28"/>
          <w:szCs w:val="28"/>
        </w:rPr>
      </w:pPr>
      <w:r>
        <w:rPr>
          <w:rFonts w:eastAsia="仿宋_GB2312"/>
          <w:b/>
          <w:bCs/>
          <w:sz w:val="28"/>
          <w:szCs w:val="28"/>
        </w:rPr>
        <w:t>内容</w:t>
      </w:r>
      <w:r>
        <w:rPr>
          <w:rFonts w:eastAsia="仿宋_GB2312"/>
          <w:b/>
          <w:sz w:val="28"/>
          <w:szCs w:val="28"/>
        </w:rPr>
        <w:t>：</w:t>
      </w:r>
      <w:r>
        <w:rPr>
          <w:rFonts w:eastAsia="仿宋_GB2312" w:hint="eastAsia"/>
          <w:sz w:val="28"/>
          <w:szCs w:val="28"/>
        </w:rPr>
        <w:t>邀请往届“学术希望之星”</w:t>
      </w:r>
      <w:r>
        <w:rPr>
          <w:rFonts w:eastAsia="仿宋_GB2312"/>
          <w:sz w:val="28"/>
          <w:szCs w:val="28"/>
        </w:rPr>
        <w:t>和优秀报告人</w:t>
      </w:r>
      <w:r>
        <w:rPr>
          <w:rFonts w:eastAsia="仿宋_GB2312" w:hint="eastAsia"/>
          <w:sz w:val="28"/>
          <w:szCs w:val="28"/>
        </w:rPr>
        <w:t>做经验</w:t>
      </w:r>
      <w:r>
        <w:rPr>
          <w:rFonts w:eastAsia="仿宋_GB2312"/>
          <w:sz w:val="28"/>
          <w:szCs w:val="28"/>
        </w:rPr>
        <w:t>分享，</w:t>
      </w:r>
      <w:r>
        <w:rPr>
          <w:rFonts w:eastAsia="仿宋_GB2312" w:hint="eastAsia"/>
          <w:sz w:val="28"/>
          <w:szCs w:val="28"/>
        </w:rPr>
        <w:t>以提高</w:t>
      </w:r>
      <w:r w:rsidR="000D3955">
        <w:rPr>
          <w:rFonts w:eastAsia="仿宋_GB2312" w:hint="eastAsia"/>
          <w:sz w:val="28"/>
          <w:szCs w:val="28"/>
        </w:rPr>
        <w:t>专场报告的</w:t>
      </w:r>
      <w:r>
        <w:rPr>
          <w:rFonts w:eastAsia="仿宋_GB2312" w:hint="eastAsia"/>
          <w:sz w:val="28"/>
          <w:szCs w:val="28"/>
        </w:rPr>
        <w:t>汇报效率，</w:t>
      </w:r>
      <w:r>
        <w:rPr>
          <w:rFonts w:eastAsia="仿宋_GB2312"/>
          <w:sz w:val="28"/>
          <w:szCs w:val="28"/>
        </w:rPr>
        <w:t>提升</w:t>
      </w:r>
      <w:r>
        <w:rPr>
          <w:rFonts w:eastAsia="仿宋_GB2312" w:hint="eastAsia"/>
          <w:sz w:val="28"/>
          <w:szCs w:val="28"/>
        </w:rPr>
        <w:t>汇报质量。</w:t>
      </w:r>
    </w:p>
    <w:p w:rsidR="002A0250" w:rsidRDefault="00065896" w:rsidP="00571186">
      <w:pPr>
        <w:spacing w:line="500" w:lineRule="exact"/>
        <w:rPr>
          <w:rFonts w:ascii="仿宋_GB2312" w:eastAsia="仿宋_GB2312"/>
          <w:b/>
          <w:sz w:val="28"/>
          <w:szCs w:val="28"/>
        </w:rPr>
      </w:pPr>
      <w:r>
        <w:rPr>
          <w:rFonts w:ascii="仿宋_GB2312" w:eastAsia="仿宋_GB2312" w:hint="eastAsia"/>
          <w:b/>
          <w:sz w:val="28"/>
          <w:szCs w:val="28"/>
        </w:rPr>
        <w:t>（三）开幕式暨专家报告</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sidR="000D3955">
        <w:rPr>
          <w:rFonts w:ascii="仿宋_GB2312" w:eastAsia="仿宋_GB2312" w:hint="eastAsia"/>
          <w:b/>
          <w:sz w:val="28"/>
          <w:szCs w:val="28"/>
        </w:rPr>
        <w:t>11月15日 上午9:</w:t>
      </w:r>
      <w:r w:rsidR="0061417D">
        <w:rPr>
          <w:rFonts w:ascii="仿宋_GB2312" w:eastAsia="仿宋_GB2312" w:hint="eastAsia"/>
          <w:b/>
          <w:sz w:val="28"/>
          <w:szCs w:val="28"/>
        </w:rPr>
        <w:t>3</w:t>
      </w:r>
      <w:r w:rsidR="000D3955">
        <w:rPr>
          <w:rFonts w:ascii="仿宋_GB2312" w:eastAsia="仿宋_GB2312" w:hint="eastAsia"/>
          <w:b/>
          <w:sz w:val="28"/>
          <w:szCs w:val="28"/>
        </w:rPr>
        <w:t>0</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Pr>
          <w:rFonts w:eastAsia="仿宋_GB2312" w:hint="eastAsia"/>
          <w:sz w:val="28"/>
          <w:szCs w:val="28"/>
        </w:rPr>
        <w:t>204</w:t>
      </w:r>
      <w:r>
        <w:rPr>
          <w:rFonts w:eastAsia="仿宋_GB2312" w:hint="eastAsia"/>
          <w:sz w:val="28"/>
          <w:szCs w:val="28"/>
        </w:rPr>
        <w:t>会议室</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内容：</w:t>
      </w:r>
      <w:r>
        <w:rPr>
          <w:rFonts w:eastAsia="仿宋_GB2312"/>
          <w:sz w:val="28"/>
          <w:szCs w:val="28"/>
        </w:rPr>
        <w:t>1.</w:t>
      </w:r>
      <w:r>
        <w:rPr>
          <w:rFonts w:eastAsia="仿宋_GB2312" w:hint="eastAsia"/>
          <w:sz w:val="28"/>
          <w:szCs w:val="28"/>
        </w:rPr>
        <w:t xml:space="preserve"> 201</w:t>
      </w:r>
      <w:r w:rsidR="004B0232">
        <w:rPr>
          <w:rFonts w:eastAsia="仿宋_GB2312" w:hint="eastAsia"/>
          <w:sz w:val="28"/>
          <w:szCs w:val="28"/>
        </w:rPr>
        <w:t>7</w:t>
      </w:r>
      <w:r>
        <w:rPr>
          <w:rFonts w:eastAsia="仿宋_GB2312" w:hint="eastAsia"/>
          <w:sz w:val="28"/>
          <w:szCs w:val="28"/>
        </w:rPr>
        <w:t>年</w:t>
      </w:r>
      <w:r w:rsidR="001F00C9">
        <w:rPr>
          <w:rFonts w:eastAsia="仿宋_GB2312" w:hint="eastAsia"/>
          <w:sz w:val="28"/>
          <w:szCs w:val="28"/>
        </w:rPr>
        <w:t>资源与环境</w:t>
      </w:r>
      <w:r>
        <w:rPr>
          <w:rFonts w:eastAsia="仿宋_GB2312" w:hint="eastAsia"/>
          <w:sz w:val="28"/>
          <w:szCs w:val="28"/>
        </w:rPr>
        <w:t>学院研究生学术年会开幕式</w:t>
      </w:r>
    </w:p>
    <w:p w:rsidR="00697791" w:rsidRPr="00571186" w:rsidRDefault="00D43F5B" w:rsidP="00571186">
      <w:pPr>
        <w:spacing w:line="500" w:lineRule="exact"/>
        <w:rPr>
          <w:rFonts w:ascii="宋体" w:hAnsi="宋体" w:cs="宋体"/>
          <w:kern w:val="0"/>
          <w:sz w:val="24"/>
          <w:szCs w:val="24"/>
        </w:rPr>
      </w:pPr>
      <w:r>
        <w:rPr>
          <w:rFonts w:eastAsia="仿宋_GB2312" w:hint="eastAsia"/>
          <w:sz w:val="28"/>
          <w:szCs w:val="28"/>
        </w:rPr>
        <w:t xml:space="preserve">           </w:t>
      </w:r>
      <w:r w:rsidR="00065896">
        <w:rPr>
          <w:rFonts w:eastAsia="仿宋_GB2312" w:hint="eastAsia"/>
          <w:sz w:val="28"/>
          <w:szCs w:val="28"/>
        </w:rPr>
        <w:t>2.</w:t>
      </w:r>
      <w:r w:rsidR="00065896">
        <w:rPr>
          <w:rFonts w:eastAsia="仿宋_GB2312" w:hint="eastAsia"/>
          <w:sz w:val="28"/>
          <w:szCs w:val="28"/>
        </w:rPr>
        <w:t>特邀</w:t>
      </w:r>
      <w:r w:rsidR="00BA2F5E" w:rsidRPr="00BA2F5E">
        <w:rPr>
          <w:rFonts w:ascii="Times New Roman" w:hAnsi="Times New Roman"/>
          <w:kern w:val="0"/>
          <w:sz w:val="24"/>
          <w:szCs w:val="24"/>
        </w:rPr>
        <w:t>Luuk K. Koopal</w:t>
      </w:r>
      <w:r w:rsidR="00BA2F5E" w:rsidRPr="00BA2F5E">
        <w:rPr>
          <w:rFonts w:ascii="宋体" w:hAnsi="宋体" w:cs="宋体"/>
          <w:kern w:val="0"/>
          <w:sz w:val="24"/>
          <w:szCs w:val="24"/>
        </w:rPr>
        <w:t>.</w:t>
      </w:r>
      <w:r w:rsidR="00065896">
        <w:rPr>
          <w:rFonts w:eastAsia="仿宋_GB2312" w:hint="eastAsia"/>
          <w:sz w:val="28"/>
          <w:szCs w:val="28"/>
        </w:rPr>
        <w:t>教授做报告交流</w:t>
      </w:r>
    </w:p>
    <w:p w:rsidR="002A0250" w:rsidRPr="00697791" w:rsidRDefault="00065896" w:rsidP="00571186">
      <w:pPr>
        <w:spacing w:line="500" w:lineRule="exact"/>
        <w:rPr>
          <w:rFonts w:ascii="宋体" w:hAnsi="宋体" w:cs="宋体"/>
          <w:kern w:val="0"/>
          <w:sz w:val="24"/>
          <w:szCs w:val="24"/>
        </w:rPr>
      </w:pPr>
      <w:r>
        <w:rPr>
          <w:rFonts w:eastAsia="仿宋_GB2312" w:hint="eastAsia"/>
          <w:b/>
          <w:sz w:val="28"/>
          <w:szCs w:val="28"/>
        </w:rPr>
        <w:t>（四）</w:t>
      </w:r>
      <w:r>
        <w:rPr>
          <w:rFonts w:ascii="仿宋_GB2312" w:eastAsia="仿宋_GB2312" w:hint="eastAsia"/>
          <w:b/>
          <w:sz w:val="28"/>
          <w:szCs w:val="28"/>
        </w:rPr>
        <w:t>研究生报告专场（英语专场、博士专场、硕士专场）</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Pr>
          <w:rFonts w:eastAsia="仿宋_GB2312" w:hint="eastAsia"/>
          <w:sz w:val="28"/>
          <w:szCs w:val="28"/>
        </w:rPr>
        <w:t>11</w:t>
      </w:r>
      <w:r>
        <w:rPr>
          <w:rFonts w:eastAsia="仿宋_GB2312" w:hint="eastAsia"/>
          <w:sz w:val="28"/>
          <w:szCs w:val="28"/>
        </w:rPr>
        <w:t>月</w:t>
      </w:r>
      <w:r w:rsidR="00A77B34">
        <w:rPr>
          <w:rFonts w:eastAsia="仿宋_GB2312" w:hint="eastAsia"/>
          <w:sz w:val="28"/>
          <w:szCs w:val="28"/>
        </w:rPr>
        <w:t>2</w:t>
      </w:r>
      <w:r w:rsidR="00BA2F5E">
        <w:rPr>
          <w:rFonts w:eastAsia="仿宋_GB2312" w:hint="eastAsia"/>
          <w:sz w:val="28"/>
          <w:szCs w:val="28"/>
        </w:rPr>
        <w:t>1</w:t>
      </w:r>
      <w:r>
        <w:rPr>
          <w:rFonts w:eastAsia="仿宋_GB2312" w:hint="eastAsia"/>
          <w:sz w:val="28"/>
          <w:szCs w:val="28"/>
        </w:rPr>
        <w:t>日—</w:t>
      </w:r>
      <w:r>
        <w:rPr>
          <w:rFonts w:eastAsia="仿宋_GB2312" w:hint="eastAsia"/>
          <w:sz w:val="28"/>
          <w:szCs w:val="28"/>
        </w:rPr>
        <w:t>11</w:t>
      </w:r>
      <w:r>
        <w:rPr>
          <w:rFonts w:eastAsia="仿宋_GB2312" w:hint="eastAsia"/>
          <w:sz w:val="28"/>
          <w:szCs w:val="28"/>
        </w:rPr>
        <w:t>月</w:t>
      </w:r>
      <w:r w:rsidR="00A77B34">
        <w:rPr>
          <w:rFonts w:eastAsia="仿宋_GB2312" w:hint="eastAsia"/>
          <w:sz w:val="28"/>
          <w:szCs w:val="28"/>
        </w:rPr>
        <w:t>2</w:t>
      </w:r>
      <w:r w:rsidR="00BA2F5E">
        <w:rPr>
          <w:rFonts w:eastAsia="仿宋_GB2312" w:hint="eastAsia"/>
          <w:sz w:val="28"/>
          <w:szCs w:val="28"/>
        </w:rPr>
        <w:t>7</w:t>
      </w:r>
      <w:r>
        <w:rPr>
          <w:rFonts w:eastAsia="仿宋_GB2312" w:hint="eastAsia"/>
          <w:sz w:val="28"/>
          <w:szCs w:val="28"/>
        </w:rPr>
        <w:t>日</w:t>
      </w:r>
    </w:p>
    <w:p w:rsidR="002A0250" w:rsidRDefault="00065896" w:rsidP="00571186">
      <w:pPr>
        <w:spacing w:line="500" w:lineRule="exact"/>
        <w:ind w:firstLine="555"/>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Pr>
          <w:rFonts w:eastAsia="仿宋_GB2312" w:hint="eastAsia"/>
          <w:sz w:val="28"/>
          <w:szCs w:val="28"/>
        </w:rPr>
        <w:t>204</w:t>
      </w:r>
      <w:r>
        <w:rPr>
          <w:rFonts w:eastAsia="仿宋_GB2312" w:hint="eastAsia"/>
          <w:sz w:val="28"/>
          <w:szCs w:val="28"/>
        </w:rPr>
        <w:t>会议室</w:t>
      </w:r>
    </w:p>
    <w:p w:rsidR="002A0250" w:rsidRDefault="00065896" w:rsidP="00571186">
      <w:pPr>
        <w:spacing w:line="500" w:lineRule="exact"/>
        <w:ind w:firstLine="555"/>
        <w:rPr>
          <w:rFonts w:ascii="Times New Roman" w:eastAsia="仿宋_GB2312" w:hAnsi="Times New Roman"/>
          <w:sz w:val="28"/>
          <w:szCs w:val="28"/>
        </w:rPr>
      </w:pPr>
      <w:r>
        <w:rPr>
          <w:rFonts w:eastAsia="仿宋_GB2312"/>
          <w:b/>
          <w:bCs/>
          <w:sz w:val="28"/>
          <w:szCs w:val="28"/>
        </w:rPr>
        <w:t>内容</w:t>
      </w:r>
      <w:r>
        <w:rPr>
          <w:rFonts w:eastAsia="仿宋_GB2312"/>
          <w:b/>
          <w:sz w:val="28"/>
          <w:szCs w:val="28"/>
        </w:rPr>
        <w:t>：</w:t>
      </w:r>
      <w:r>
        <w:rPr>
          <w:rFonts w:ascii="Times New Roman" w:eastAsia="仿宋_GB2312" w:hAnsi="Times New Roman" w:hint="eastAsia"/>
          <w:sz w:val="28"/>
          <w:szCs w:val="28"/>
        </w:rPr>
        <w:t>1</w:t>
      </w:r>
      <w:r>
        <w:rPr>
          <w:rFonts w:ascii="Times New Roman" w:eastAsia="仿宋_GB2312" w:hAnsi="Times New Roman"/>
          <w:sz w:val="28"/>
          <w:szCs w:val="28"/>
        </w:rPr>
        <w:t>.</w:t>
      </w:r>
      <w:r>
        <w:rPr>
          <w:rFonts w:ascii="Times New Roman" w:eastAsia="仿宋_GB2312" w:hAnsi="Times New Roman"/>
          <w:sz w:val="28"/>
          <w:szCs w:val="28"/>
        </w:rPr>
        <w:t>英语专场：</w:t>
      </w:r>
      <w:r>
        <w:rPr>
          <w:rFonts w:ascii="Times New Roman" w:eastAsia="仿宋_GB2312" w:hAnsi="Times New Roman"/>
          <w:sz w:val="28"/>
          <w:szCs w:val="28"/>
        </w:rPr>
        <w:t>11</w:t>
      </w:r>
      <w:r>
        <w:rPr>
          <w:rFonts w:ascii="Times New Roman" w:eastAsia="仿宋_GB2312" w:hAnsi="Times New Roman"/>
          <w:sz w:val="28"/>
          <w:szCs w:val="28"/>
        </w:rPr>
        <w:t>月</w:t>
      </w:r>
      <w:r w:rsidR="00A77B34">
        <w:rPr>
          <w:rFonts w:ascii="Times New Roman" w:eastAsia="仿宋_GB2312" w:hAnsi="Times New Roman" w:hint="eastAsia"/>
          <w:sz w:val="28"/>
          <w:szCs w:val="28"/>
        </w:rPr>
        <w:t>2</w:t>
      </w:r>
      <w:r w:rsidR="00BA2F5E">
        <w:rPr>
          <w:rFonts w:ascii="Times New Roman" w:eastAsia="仿宋_GB2312" w:hAnsi="Times New Roman" w:hint="eastAsia"/>
          <w:sz w:val="28"/>
          <w:szCs w:val="28"/>
        </w:rPr>
        <w:t>1</w:t>
      </w:r>
      <w:r>
        <w:rPr>
          <w:rFonts w:ascii="Times New Roman" w:eastAsia="仿宋_GB2312" w:hAnsi="Times New Roman"/>
          <w:sz w:val="28"/>
          <w:szCs w:val="28"/>
        </w:rPr>
        <w:t>日（周</w:t>
      </w:r>
      <w:r w:rsidR="00BA2F5E">
        <w:rPr>
          <w:rFonts w:ascii="Times New Roman" w:eastAsia="仿宋_GB2312" w:hAnsi="Times New Roman" w:hint="eastAsia"/>
          <w:sz w:val="28"/>
          <w:szCs w:val="28"/>
        </w:rPr>
        <w:t>二</w:t>
      </w:r>
      <w:r>
        <w:rPr>
          <w:rFonts w:ascii="Times New Roman" w:eastAsia="仿宋_GB2312" w:hAnsi="Times New Roman"/>
          <w:sz w:val="28"/>
          <w:szCs w:val="28"/>
        </w:rPr>
        <w:t>）下午</w:t>
      </w:r>
      <w:r>
        <w:rPr>
          <w:rFonts w:ascii="Times New Roman" w:eastAsia="仿宋_GB2312" w:hAnsi="Times New Roman"/>
          <w:sz w:val="28"/>
          <w:szCs w:val="28"/>
        </w:rPr>
        <w:t>14:00</w:t>
      </w:r>
    </w:p>
    <w:p w:rsidR="002A0250" w:rsidRDefault="00065896" w:rsidP="00571186">
      <w:pPr>
        <w:spacing w:line="500" w:lineRule="exact"/>
        <w:ind w:firstLine="555"/>
        <w:rPr>
          <w:rFonts w:ascii="Times New Roman" w:eastAsia="仿宋_GB2312" w:hAnsi="Times New Roman"/>
          <w:sz w:val="28"/>
          <w:szCs w:val="28"/>
        </w:rPr>
      </w:pPr>
      <w:r>
        <w:rPr>
          <w:rFonts w:ascii="Times New Roman" w:eastAsia="仿宋_GB2312" w:hAnsi="Times New Roman" w:hint="eastAsia"/>
          <w:sz w:val="28"/>
          <w:szCs w:val="28"/>
        </w:rPr>
        <w:t xml:space="preserve">         2</w:t>
      </w:r>
      <w:r>
        <w:rPr>
          <w:rFonts w:ascii="Times New Roman" w:eastAsia="仿宋_GB2312" w:hAnsi="Times New Roman"/>
          <w:sz w:val="28"/>
          <w:szCs w:val="28"/>
        </w:rPr>
        <w:t>.</w:t>
      </w:r>
      <w:r>
        <w:rPr>
          <w:rFonts w:ascii="Times New Roman" w:eastAsia="仿宋_GB2312" w:hAnsi="Times New Roman"/>
          <w:sz w:val="28"/>
          <w:szCs w:val="28"/>
        </w:rPr>
        <w:t>初选：</w:t>
      </w:r>
      <w:r>
        <w:rPr>
          <w:rFonts w:ascii="Times New Roman" w:eastAsia="仿宋_GB2312" w:hAnsi="Times New Roman"/>
          <w:sz w:val="28"/>
          <w:szCs w:val="28"/>
        </w:rPr>
        <w:t>11</w:t>
      </w:r>
      <w:r>
        <w:rPr>
          <w:rFonts w:ascii="Times New Roman" w:eastAsia="仿宋_GB2312" w:hAnsi="Times New Roman"/>
          <w:sz w:val="28"/>
          <w:szCs w:val="28"/>
        </w:rPr>
        <w:t>月</w:t>
      </w:r>
      <w:r w:rsidR="00A77B34">
        <w:rPr>
          <w:rFonts w:ascii="Times New Roman" w:eastAsia="仿宋_GB2312" w:hAnsi="Times New Roman" w:hint="eastAsia"/>
          <w:sz w:val="28"/>
          <w:szCs w:val="28"/>
        </w:rPr>
        <w:t>2</w:t>
      </w:r>
      <w:r w:rsidR="00BA2F5E">
        <w:rPr>
          <w:rFonts w:ascii="Times New Roman" w:eastAsia="仿宋_GB2312" w:hAnsi="Times New Roman" w:hint="eastAsia"/>
          <w:sz w:val="28"/>
          <w:szCs w:val="28"/>
        </w:rPr>
        <w:t>3</w:t>
      </w:r>
      <w:r>
        <w:rPr>
          <w:rFonts w:ascii="Times New Roman" w:eastAsia="仿宋_GB2312" w:hAnsi="Times New Roman"/>
          <w:sz w:val="28"/>
          <w:szCs w:val="28"/>
        </w:rPr>
        <w:t>日（周</w:t>
      </w:r>
      <w:r w:rsidR="00BA2F5E">
        <w:rPr>
          <w:rFonts w:ascii="Times New Roman" w:eastAsia="仿宋_GB2312" w:hAnsi="Times New Roman" w:hint="eastAsia"/>
          <w:sz w:val="28"/>
          <w:szCs w:val="28"/>
        </w:rPr>
        <w:t>四</w:t>
      </w:r>
      <w:r>
        <w:rPr>
          <w:rFonts w:ascii="Times New Roman" w:eastAsia="仿宋_GB2312" w:hAnsi="Times New Roman"/>
          <w:sz w:val="28"/>
          <w:szCs w:val="28"/>
        </w:rPr>
        <w:t>）下午</w:t>
      </w:r>
      <w:r>
        <w:rPr>
          <w:rFonts w:ascii="Times New Roman" w:eastAsia="仿宋_GB2312" w:hAnsi="Times New Roman"/>
          <w:sz w:val="28"/>
          <w:szCs w:val="28"/>
        </w:rPr>
        <w:t>14:00</w:t>
      </w:r>
    </w:p>
    <w:p w:rsidR="002A0250" w:rsidRDefault="00065896" w:rsidP="00571186">
      <w:pPr>
        <w:spacing w:line="500" w:lineRule="exact"/>
        <w:ind w:firstLineChars="650" w:firstLine="182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博士专场：</w:t>
      </w:r>
      <w:r>
        <w:rPr>
          <w:rFonts w:ascii="Times New Roman" w:eastAsia="仿宋_GB2312" w:hAnsi="Times New Roman"/>
          <w:sz w:val="28"/>
          <w:szCs w:val="28"/>
        </w:rPr>
        <w:t>11</w:t>
      </w:r>
      <w:r>
        <w:rPr>
          <w:rFonts w:ascii="Times New Roman" w:eastAsia="仿宋_GB2312" w:hAnsi="Times New Roman"/>
          <w:sz w:val="28"/>
          <w:szCs w:val="28"/>
        </w:rPr>
        <w:t>月</w:t>
      </w:r>
      <w:r w:rsidR="00A77B34">
        <w:rPr>
          <w:rFonts w:ascii="Times New Roman" w:eastAsia="仿宋_GB2312" w:hAnsi="Times New Roman" w:hint="eastAsia"/>
          <w:sz w:val="28"/>
          <w:szCs w:val="28"/>
        </w:rPr>
        <w:t>2</w:t>
      </w:r>
      <w:r w:rsidR="00816828">
        <w:rPr>
          <w:rFonts w:ascii="Times New Roman" w:eastAsia="仿宋_GB2312" w:hAnsi="Times New Roman" w:hint="eastAsia"/>
          <w:sz w:val="28"/>
          <w:szCs w:val="28"/>
        </w:rPr>
        <w:t>7</w:t>
      </w:r>
      <w:r>
        <w:rPr>
          <w:rFonts w:ascii="Times New Roman" w:eastAsia="仿宋_GB2312" w:hAnsi="Times New Roman"/>
          <w:sz w:val="28"/>
          <w:szCs w:val="28"/>
        </w:rPr>
        <w:t>日（周</w:t>
      </w:r>
      <w:r w:rsidR="00816828">
        <w:rPr>
          <w:rFonts w:ascii="Times New Roman" w:eastAsia="仿宋_GB2312" w:hAnsi="Times New Roman" w:hint="eastAsia"/>
          <w:sz w:val="28"/>
          <w:szCs w:val="28"/>
        </w:rPr>
        <w:t>一</w:t>
      </w:r>
      <w:r>
        <w:rPr>
          <w:rFonts w:ascii="Times New Roman" w:eastAsia="仿宋_GB2312" w:hAnsi="Times New Roman"/>
          <w:sz w:val="28"/>
          <w:szCs w:val="28"/>
        </w:rPr>
        <w:t>）上午</w:t>
      </w:r>
      <w:r>
        <w:rPr>
          <w:rFonts w:ascii="Times New Roman" w:eastAsia="仿宋_GB2312" w:hAnsi="Times New Roman"/>
          <w:sz w:val="28"/>
          <w:szCs w:val="28"/>
        </w:rPr>
        <w:t>8:30</w:t>
      </w:r>
    </w:p>
    <w:p w:rsidR="002A0250" w:rsidRDefault="00065896" w:rsidP="00571186">
      <w:pPr>
        <w:spacing w:line="500" w:lineRule="exact"/>
        <w:ind w:firstLineChars="650" w:firstLine="182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硕士专场：</w:t>
      </w:r>
      <w:r>
        <w:rPr>
          <w:rFonts w:ascii="Times New Roman" w:eastAsia="仿宋_GB2312" w:hAnsi="Times New Roman"/>
          <w:sz w:val="28"/>
          <w:szCs w:val="28"/>
        </w:rPr>
        <w:t>11</w:t>
      </w:r>
      <w:r>
        <w:rPr>
          <w:rFonts w:ascii="Times New Roman" w:eastAsia="仿宋_GB2312" w:hAnsi="Times New Roman"/>
          <w:sz w:val="28"/>
          <w:szCs w:val="28"/>
        </w:rPr>
        <w:t>月</w:t>
      </w:r>
      <w:r w:rsidR="00A77B34">
        <w:rPr>
          <w:rFonts w:ascii="Times New Roman" w:eastAsia="仿宋_GB2312" w:hAnsi="Times New Roman" w:hint="eastAsia"/>
          <w:sz w:val="28"/>
          <w:szCs w:val="28"/>
        </w:rPr>
        <w:t>2</w:t>
      </w:r>
      <w:r w:rsidR="00816828">
        <w:rPr>
          <w:rFonts w:ascii="Times New Roman" w:eastAsia="仿宋_GB2312" w:hAnsi="Times New Roman" w:hint="eastAsia"/>
          <w:sz w:val="28"/>
          <w:szCs w:val="28"/>
        </w:rPr>
        <w:t>7</w:t>
      </w:r>
      <w:r>
        <w:rPr>
          <w:rFonts w:ascii="Times New Roman" w:eastAsia="仿宋_GB2312" w:hAnsi="Times New Roman"/>
          <w:sz w:val="28"/>
          <w:szCs w:val="28"/>
        </w:rPr>
        <w:t>日（周</w:t>
      </w:r>
      <w:r w:rsidR="00816828">
        <w:rPr>
          <w:rFonts w:ascii="Times New Roman" w:eastAsia="仿宋_GB2312" w:hAnsi="Times New Roman" w:hint="eastAsia"/>
          <w:sz w:val="28"/>
          <w:szCs w:val="28"/>
        </w:rPr>
        <w:t>一</w:t>
      </w:r>
      <w:r>
        <w:rPr>
          <w:rFonts w:ascii="Times New Roman" w:eastAsia="仿宋_GB2312" w:hAnsi="Times New Roman"/>
          <w:sz w:val="28"/>
          <w:szCs w:val="28"/>
        </w:rPr>
        <w:t>）下午</w:t>
      </w:r>
      <w:r>
        <w:rPr>
          <w:rFonts w:ascii="Times New Roman" w:eastAsia="仿宋_GB2312" w:hAnsi="Times New Roman"/>
          <w:sz w:val="28"/>
          <w:szCs w:val="28"/>
        </w:rPr>
        <w:t>14:00</w:t>
      </w:r>
    </w:p>
    <w:p w:rsidR="00697791" w:rsidRPr="00571186" w:rsidRDefault="00F45610" w:rsidP="00571186">
      <w:pPr>
        <w:spacing w:line="500" w:lineRule="exact"/>
        <w:ind w:firstLineChars="650" w:firstLine="182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希望之星：</w:t>
      </w: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sidR="00546EED">
        <w:rPr>
          <w:rFonts w:ascii="Times New Roman" w:eastAsia="仿宋_GB2312" w:hAnsi="Times New Roman" w:hint="eastAsia"/>
          <w:sz w:val="28"/>
          <w:szCs w:val="28"/>
        </w:rPr>
        <w:t>15</w:t>
      </w:r>
      <w:r w:rsidR="00546EED">
        <w:rPr>
          <w:rFonts w:ascii="Times New Roman" w:eastAsia="仿宋_GB2312" w:hAnsi="Times New Roman" w:hint="eastAsia"/>
          <w:sz w:val="28"/>
          <w:szCs w:val="28"/>
        </w:rPr>
        <w:t>日（周五）上午</w:t>
      </w:r>
      <w:r w:rsidR="00546EED">
        <w:rPr>
          <w:rFonts w:ascii="Times New Roman" w:eastAsia="仿宋_GB2312" w:hAnsi="Times New Roman" w:hint="eastAsia"/>
          <w:sz w:val="28"/>
          <w:szCs w:val="28"/>
        </w:rPr>
        <w:t>9:00</w:t>
      </w:r>
    </w:p>
    <w:p w:rsidR="002A0250" w:rsidRPr="00D43F5B" w:rsidRDefault="00065896" w:rsidP="00571186">
      <w:pPr>
        <w:spacing w:line="500" w:lineRule="exact"/>
        <w:rPr>
          <w:rFonts w:asciiTheme="minorEastAsia" w:eastAsiaTheme="minorEastAsia" w:hAnsiTheme="minorEastAsia"/>
          <w:b/>
          <w:sz w:val="28"/>
          <w:szCs w:val="28"/>
        </w:rPr>
      </w:pPr>
      <w:r>
        <w:rPr>
          <w:rFonts w:eastAsia="仿宋_GB2312" w:hint="eastAsia"/>
          <w:b/>
          <w:sz w:val="28"/>
          <w:szCs w:val="28"/>
        </w:rPr>
        <w:t>（五）</w:t>
      </w:r>
      <w:r w:rsidRPr="00D43F5B">
        <w:rPr>
          <w:rFonts w:ascii="仿宋_GB2312" w:eastAsia="仿宋_GB2312" w:hint="eastAsia"/>
          <w:b/>
          <w:sz w:val="28"/>
          <w:szCs w:val="28"/>
        </w:rPr>
        <w:t>“科研之路”—留学教师经验分享会</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sidR="00D43F5B" w:rsidRPr="00D43F5B">
        <w:rPr>
          <w:rFonts w:ascii="Times New Roman" w:eastAsia="仿宋_GB2312" w:hAnsi="Times New Roman"/>
          <w:b/>
          <w:sz w:val="28"/>
          <w:szCs w:val="28"/>
        </w:rPr>
        <w:t>11</w:t>
      </w:r>
      <w:r w:rsidR="00D43F5B" w:rsidRPr="00D43F5B">
        <w:rPr>
          <w:rFonts w:ascii="Times New Roman" w:eastAsia="仿宋_GB2312" w:hAnsi="Times New Roman"/>
          <w:b/>
          <w:sz w:val="28"/>
          <w:szCs w:val="28"/>
        </w:rPr>
        <w:t>月</w:t>
      </w:r>
      <w:r w:rsidR="00D43F5B" w:rsidRPr="00D43F5B">
        <w:rPr>
          <w:rFonts w:ascii="Times New Roman" w:eastAsia="仿宋_GB2312" w:hAnsi="Times New Roman"/>
          <w:b/>
          <w:sz w:val="28"/>
          <w:szCs w:val="28"/>
        </w:rPr>
        <w:t>29</w:t>
      </w:r>
      <w:r w:rsidR="00D43F5B" w:rsidRPr="00D43F5B">
        <w:rPr>
          <w:rFonts w:ascii="Times New Roman" w:eastAsia="仿宋_GB2312" w:hAnsi="Times New Roman"/>
          <w:b/>
          <w:sz w:val="28"/>
          <w:szCs w:val="28"/>
        </w:rPr>
        <w:t>日（上午</w:t>
      </w:r>
      <w:r w:rsidR="00D43F5B" w:rsidRPr="00D43F5B">
        <w:rPr>
          <w:rFonts w:ascii="Times New Roman" w:eastAsia="仿宋_GB2312" w:hAnsi="Times New Roman"/>
          <w:b/>
          <w:sz w:val="28"/>
          <w:szCs w:val="28"/>
        </w:rPr>
        <w:t>9:00</w:t>
      </w:r>
      <w:r w:rsidR="00D43F5B" w:rsidRPr="00D43F5B">
        <w:rPr>
          <w:rFonts w:ascii="Times New Roman" w:eastAsia="仿宋_GB2312" w:hAnsi="Times New Roman"/>
          <w:b/>
          <w:sz w:val="28"/>
          <w:szCs w:val="28"/>
        </w:rPr>
        <w:t>）</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Pr>
          <w:rFonts w:eastAsia="仿宋_GB2312" w:hint="eastAsia"/>
          <w:sz w:val="28"/>
          <w:szCs w:val="28"/>
        </w:rPr>
        <w:t>204</w:t>
      </w:r>
      <w:r>
        <w:rPr>
          <w:rFonts w:eastAsia="仿宋_GB2312" w:hint="eastAsia"/>
          <w:sz w:val="28"/>
          <w:szCs w:val="28"/>
        </w:rPr>
        <w:t>会议室</w:t>
      </w:r>
    </w:p>
    <w:p w:rsidR="00697791" w:rsidRDefault="00065896" w:rsidP="00571186">
      <w:pPr>
        <w:spacing w:line="500" w:lineRule="exact"/>
        <w:rPr>
          <w:rFonts w:eastAsia="仿宋_GB2312"/>
          <w:b/>
          <w:sz w:val="28"/>
          <w:szCs w:val="28"/>
        </w:rPr>
      </w:pPr>
      <w:r>
        <w:rPr>
          <w:rFonts w:eastAsia="仿宋_GB2312"/>
          <w:b/>
          <w:bCs/>
          <w:sz w:val="28"/>
          <w:szCs w:val="28"/>
        </w:rPr>
        <w:t>内容</w:t>
      </w:r>
      <w:r>
        <w:rPr>
          <w:rFonts w:eastAsia="仿宋_GB2312"/>
          <w:b/>
          <w:sz w:val="28"/>
          <w:szCs w:val="28"/>
        </w:rPr>
        <w:t>：</w:t>
      </w:r>
      <w:r>
        <w:rPr>
          <w:rFonts w:eastAsia="仿宋_GB2312" w:hint="eastAsia"/>
          <w:sz w:val="28"/>
          <w:szCs w:val="28"/>
        </w:rPr>
        <w:t>近年来，我院多名青年教师到海外高校科研院所做访问学者，学习</w:t>
      </w:r>
      <w:r>
        <w:rPr>
          <w:rFonts w:eastAsia="仿宋_GB2312" w:hint="eastAsia"/>
          <w:sz w:val="28"/>
          <w:szCs w:val="28"/>
        </w:rPr>
        <w:lastRenderedPageBreak/>
        <w:t>到了很多宝贵的经验知识。因此特意邀请这些老师与研究生一起分享自己在海外留学的生活经历和科研成果。</w:t>
      </w:r>
    </w:p>
    <w:p w:rsidR="002A0250" w:rsidRDefault="00065896" w:rsidP="00571186">
      <w:pPr>
        <w:spacing w:line="500" w:lineRule="exact"/>
        <w:rPr>
          <w:rFonts w:ascii="仿宋_GB2312" w:eastAsia="仿宋_GB2312"/>
          <w:b/>
          <w:sz w:val="28"/>
          <w:szCs w:val="28"/>
        </w:rPr>
      </w:pPr>
      <w:r>
        <w:rPr>
          <w:rFonts w:eastAsia="仿宋_GB2312" w:hint="eastAsia"/>
          <w:b/>
          <w:sz w:val="28"/>
          <w:szCs w:val="28"/>
        </w:rPr>
        <w:t>（六）“</w:t>
      </w:r>
      <w:r>
        <w:rPr>
          <w:rFonts w:eastAsia="仿宋_GB2312"/>
          <w:b/>
          <w:sz w:val="28"/>
          <w:szCs w:val="28"/>
        </w:rPr>
        <w:t>超级记录本</w:t>
      </w:r>
      <w:r>
        <w:rPr>
          <w:rFonts w:eastAsia="仿宋_GB2312" w:hint="eastAsia"/>
          <w:b/>
          <w:sz w:val="28"/>
          <w:szCs w:val="28"/>
        </w:rPr>
        <w:t>”—</w:t>
      </w:r>
      <w:r>
        <w:rPr>
          <w:rFonts w:ascii="仿宋_GB2312" w:eastAsia="仿宋_GB2312" w:hint="eastAsia"/>
          <w:b/>
          <w:sz w:val="28"/>
          <w:szCs w:val="28"/>
        </w:rPr>
        <w:t>科研记录本检查评比</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sidR="004B0232">
        <w:rPr>
          <w:rFonts w:eastAsia="仿宋_GB2312" w:hint="eastAsia"/>
          <w:sz w:val="28"/>
          <w:szCs w:val="28"/>
        </w:rPr>
        <w:t>12</w:t>
      </w:r>
      <w:r w:rsidR="004B0232">
        <w:rPr>
          <w:rFonts w:eastAsia="仿宋_GB2312" w:hint="eastAsia"/>
          <w:sz w:val="28"/>
          <w:szCs w:val="28"/>
        </w:rPr>
        <w:t>月</w:t>
      </w:r>
      <w:r w:rsidR="00F45610">
        <w:rPr>
          <w:rFonts w:eastAsia="仿宋_GB2312" w:hint="eastAsia"/>
          <w:sz w:val="28"/>
          <w:szCs w:val="28"/>
        </w:rPr>
        <w:t>14</w:t>
      </w:r>
      <w:r w:rsidR="00F45610">
        <w:rPr>
          <w:rFonts w:eastAsia="仿宋_GB2312" w:hint="eastAsia"/>
          <w:sz w:val="28"/>
          <w:szCs w:val="28"/>
        </w:rPr>
        <w:t>日</w:t>
      </w:r>
      <w:r w:rsidR="00CC3244">
        <w:rPr>
          <w:rFonts w:eastAsia="仿宋_GB2312" w:hint="eastAsia"/>
          <w:sz w:val="28"/>
          <w:szCs w:val="28"/>
        </w:rPr>
        <w:t>上午</w:t>
      </w:r>
      <w:r w:rsidR="00CC3244">
        <w:rPr>
          <w:rFonts w:eastAsia="仿宋_GB2312" w:hint="eastAsia"/>
          <w:sz w:val="28"/>
          <w:szCs w:val="28"/>
        </w:rPr>
        <w:t>10:00</w:t>
      </w:r>
    </w:p>
    <w:p w:rsidR="002A0250" w:rsidRDefault="00065896" w:rsidP="00571186">
      <w:pPr>
        <w:spacing w:line="500" w:lineRule="exact"/>
        <w:ind w:firstLine="555"/>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Pr>
          <w:rFonts w:eastAsia="仿宋_GB2312" w:hint="eastAsia"/>
          <w:sz w:val="28"/>
          <w:szCs w:val="28"/>
        </w:rPr>
        <w:t>204</w:t>
      </w:r>
      <w:r>
        <w:rPr>
          <w:rFonts w:eastAsia="仿宋_GB2312" w:hint="eastAsia"/>
          <w:sz w:val="28"/>
          <w:szCs w:val="28"/>
        </w:rPr>
        <w:t>会议室</w:t>
      </w:r>
    </w:p>
    <w:p w:rsidR="002A0250" w:rsidRDefault="00065896" w:rsidP="00571186">
      <w:pPr>
        <w:spacing w:line="500" w:lineRule="exact"/>
        <w:ind w:left="2811" w:hangingChars="1000" w:hanging="2811"/>
        <w:rPr>
          <w:rFonts w:eastAsia="仿宋_GB2312"/>
          <w:sz w:val="28"/>
          <w:szCs w:val="28"/>
        </w:rPr>
      </w:pPr>
      <w:r>
        <w:rPr>
          <w:rFonts w:eastAsia="仿宋_GB2312"/>
          <w:b/>
          <w:bCs/>
          <w:sz w:val="28"/>
          <w:szCs w:val="28"/>
        </w:rPr>
        <w:t>内容</w:t>
      </w:r>
      <w:r>
        <w:rPr>
          <w:rFonts w:eastAsia="仿宋_GB2312"/>
          <w:b/>
          <w:sz w:val="28"/>
          <w:szCs w:val="28"/>
        </w:rPr>
        <w:t>：</w:t>
      </w:r>
      <w:r>
        <w:rPr>
          <w:rFonts w:eastAsia="仿宋_GB2312"/>
          <w:sz w:val="28"/>
          <w:szCs w:val="28"/>
        </w:rPr>
        <w:t>1.</w:t>
      </w:r>
      <w:r>
        <w:rPr>
          <w:rFonts w:eastAsia="仿宋_GB2312" w:hint="eastAsia"/>
          <w:sz w:val="28"/>
          <w:szCs w:val="28"/>
        </w:rPr>
        <w:t>初选：由学院组织对全体</w:t>
      </w:r>
      <w:r>
        <w:rPr>
          <w:rFonts w:eastAsia="仿宋_GB2312" w:hint="eastAsia"/>
          <w:sz w:val="28"/>
          <w:szCs w:val="28"/>
        </w:rPr>
        <w:t>201</w:t>
      </w:r>
      <w:r w:rsidR="004B0232">
        <w:rPr>
          <w:rFonts w:eastAsia="仿宋_GB2312" w:hint="eastAsia"/>
          <w:sz w:val="28"/>
          <w:szCs w:val="28"/>
        </w:rPr>
        <w:t>8</w:t>
      </w:r>
      <w:r>
        <w:rPr>
          <w:rFonts w:eastAsia="仿宋_GB2312" w:hint="eastAsia"/>
          <w:sz w:val="28"/>
          <w:szCs w:val="28"/>
        </w:rPr>
        <w:t>届毕业研究生的科研记录本进行检查，筛选出若干优秀笔记本进入</w:t>
      </w:r>
      <w:r>
        <w:rPr>
          <w:rFonts w:eastAsia="仿宋_GB2312"/>
          <w:sz w:val="28"/>
          <w:szCs w:val="28"/>
        </w:rPr>
        <w:t>复审</w:t>
      </w:r>
    </w:p>
    <w:p w:rsidR="002A0250" w:rsidRDefault="00065896" w:rsidP="00571186">
      <w:pPr>
        <w:spacing w:line="500" w:lineRule="exact"/>
        <w:ind w:leftChars="858" w:left="2922" w:hangingChars="400" w:hanging="1120"/>
        <w:rPr>
          <w:rFonts w:eastAsia="仿宋_GB2312"/>
          <w:sz w:val="28"/>
          <w:szCs w:val="28"/>
        </w:rPr>
      </w:pPr>
      <w:r>
        <w:rPr>
          <w:rFonts w:eastAsia="仿宋_GB2312"/>
          <w:sz w:val="28"/>
          <w:szCs w:val="28"/>
        </w:rPr>
        <w:t>2.</w:t>
      </w:r>
      <w:r>
        <w:rPr>
          <w:rFonts w:eastAsia="仿宋_GB2312" w:hint="eastAsia"/>
          <w:sz w:val="28"/>
          <w:szCs w:val="28"/>
        </w:rPr>
        <w:t>复审：邀请我院</w:t>
      </w:r>
      <w:r>
        <w:rPr>
          <w:rFonts w:eastAsia="仿宋_GB2312"/>
          <w:sz w:val="28"/>
          <w:szCs w:val="28"/>
        </w:rPr>
        <w:t>专家</w:t>
      </w:r>
      <w:r>
        <w:rPr>
          <w:rFonts w:eastAsia="仿宋_GB2312" w:hint="eastAsia"/>
          <w:sz w:val="28"/>
          <w:szCs w:val="28"/>
        </w:rPr>
        <w:t>教师对初选的记录本进行审查评比</w:t>
      </w:r>
      <w:r>
        <w:rPr>
          <w:rFonts w:eastAsia="仿宋_GB2312"/>
          <w:sz w:val="28"/>
          <w:szCs w:val="28"/>
        </w:rPr>
        <w:t>，评选出若干</w:t>
      </w:r>
      <w:r>
        <w:rPr>
          <w:rFonts w:eastAsia="仿宋_GB2312" w:hint="eastAsia"/>
          <w:sz w:val="28"/>
          <w:szCs w:val="28"/>
        </w:rPr>
        <w:t>“</w:t>
      </w:r>
      <w:r>
        <w:rPr>
          <w:rFonts w:eastAsia="仿宋_GB2312"/>
          <w:sz w:val="28"/>
          <w:szCs w:val="28"/>
        </w:rPr>
        <w:t>超级记录本</w:t>
      </w:r>
      <w:r>
        <w:rPr>
          <w:rFonts w:eastAsia="仿宋_GB2312" w:hint="eastAsia"/>
          <w:sz w:val="28"/>
          <w:szCs w:val="28"/>
        </w:rPr>
        <w:t>”</w:t>
      </w:r>
      <w:bookmarkStart w:id="0" w:name="_GoBack"/>
      <w:bookmarkEnd w:id="0"/>
    </w:p>
    <w:p w:rsidR="00697791" w:rsidRPr="00697791" w:rsidRDefault="00065896" w:rsidP="00571186">
      <w:pPr>
        <w:spacing w:line="500" w:lineRule="exact"/>
        <w:ind w:leftChars="858" w:left="2922" w:hangingChars="400" w:hanging="1120"/>
        <w:rPr>
          <w:rFonts w:eastAsia="仿宋_GB2312"/>
          <w:sz w:val="28"/>
          <w:szCs w:val="28"/>
        </w:rPr>
      </w:pPr>
      <w:r>
        <w:rPr>
          <w:rFonts w:eastAsia="仿宋_GB2312" w:hint="eastAsia"/>
          <w:sz w:val="28"/>
          <w:szCs w:val="28"/>
        </w:rPr>
        <w:t>3.</w:t>
      </w:r>
      <w:r>
        <w:rPr>
          <w:rFonts w:eastAsia="仿宋_GB2312" w:hint="eastAsia"/>
          <w:sz w:val="28"/>
          <w:szCs w:val="28"/>
        </w:rPr>
        <w:t>展示：</w:t>
      </w:r>
      <w:r>
        <w:rPr>
          <w:rFonts w:eastAsia="仿宋_GB2312"/>
          <w:sz w:val="28"/>
          <w:szCs w:val="28"/>
        </w:rPr>
        <w:t>邀请导师及优秀记录本获奖者</w:t>
      </w:r>
      <w:r>
        <w:rPr>
          <w:rFonts w:eastAsia="仿宋_GB2312" w:hint="eastAsia"/>
          <w:sz w:val="28"/>
          <w:szCs w:val="28"/>
        </w:rPr>
        <w:t>做“</w:t>
      </w:r>
      <w:r>
        <w:rPr>
          <w:rFonts w:eastAsia="仿宋_GB2312"/>
          <w:sz w:val="28"/>
          <w:szCs w:val="28"/>
        </w:rPr>
        <w:t>如何做好科研记录</w:t>
      </w:r>
      <w:r>
        <w:rPr>
          <w:rFonts w:eastAsia="仿宋_GB2312" w:hint="eastAsia"/>
          <w:sz w:val="28"/>
          <w:szCs w:val="28"/>
        </w:rPr>
        <w:t>”</w:t>
      </w:r>
      <w:r>
        <w:rPr>
          <w:rFonts w:eastAsia="仿宋_GB2312"/>
          <w:sz w:val="28"/>
          <w:szCs w:val="28"/>
        </w:rPr>
        <w:t>经验分享，并选取</w:t>
      </w:r>
      <w:r>
        <w:rPr>
          <w:rFonts w:eastAsia="仿宋_GB2312" w:hint="eastAsia"/>
          <w:sz w:val="28"/>
          <w:szCs w:val="28"/>
        </w:rPr>
        <w:t>“</w:t>
      </w:r>
      <w:r>
        <w:rPr>
          <w:rFonts w:eastAsia="仿宋_GB2312"/>
          <w:sz w:val="28"/>
          <w:szCs w:val="28"/>
        </w:rPr>
        <w:t>超级记录本</w:t>
      </w:r>
      <w:r>
        <w:rPr>
          <w:rFonts w:eastAsia="仿宋_GB2312" w:hint="eastAsia"/>
          <w:sz w:val="28"/>
          <w:szCs w:val="28"/>
        </w:rPr>
        <w:t>”</w:t>
      </w:r>
      <w:r>
        <w:rPr>
          <w:rFonts w:eastAsia="仿宋_GB2312"/>
          <w:sz w:val="28"/>
          <w:szCs w:val="28"/>
        </w:rPr>
        <w:t>参展</w:t>
      </w:r>
    </w:p>
    <w:p w:rsidR="002A0250" w:rsidRDefault="00065896" w:rsidP="00571186">
      <w:pPr>
        <w:spacing w:line="500" w:lineRule="exact"/>
        <w:rPr>
          <w:rFonts w:ascii="仿宋_GB2312" w:eastAsia="仿宋_GB2312"/>
          <w:b/>
          <w:sz w:val="28"/>
          <w:szCs w:val="28"/>
        </w:rPr>
      </w:pPr>
      <w:r>
        <w:rPr>
          <w:rFonts w:ascii="仿宋_GB2312" w:eastAsia="仿宋_GB2312" w:hint="eastAsia"/>
          <w:b/>
          <w:sz w:val="28"/>
          <w:szCs w:val="28"/>
        </w:rPr>
        <w:t>（七）“品</w:t>
      </w:r>
      <w:r w:rsidR="004B0232">
        <w:rPr>
          <w:rFonts w:ascii="仿宋_GB2312" w:eastAsia="仿宋_GB2312" w:hint="eastAsia"/>
          <w:b/>
          <w:sz w:val="28"/>
          <w:szCs w:val="28"/>
        </w:rPr>
        <w:t>学术之美  谈科研之路</w:t>
      </w:r>
      <w:r>
        <w:rPr>
          <w:rFonts w:ascii="仿宋_GB2312" w:eastAsia="仿宋_GB2312" w:hint="eastAsia"/>
          <w:b/>
          <w:sz w:val="28"/>
          <w:szCs w:val="28"/>
        </w:rPr>
        <w:t>”—科研故事分享会</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Pr>
          <w:rFonts w:eastAsia="仿宋_GB2312" w:hint="eastAsia"/>
          <w:sz w:val="28"/>
          <w:szCs w:val="28"/>
        </w:rPr>
        <w:t>12</w:t>
      </w:r>
      <w:r>
        <w:rPr>
          <w:rFonts w:eastAsia="仿宋_GB2312" w:hint="eastAsia"/>
          <w:sz w:val="28"/>
          <w:szCs w:val="28"/>
        </w:rPr>
        <w:t>月</w:t>
      </w:r>
      <w:r>
        <w:rPr>
          <w:rFonts w:eastAsia="仿宋_GB2312" w:hint="eastAsia"/>
          <w:sz w:val="28"/>
          <w:szCs w:val="28"/>
        </w:rPr>
        <w:t>8</w:t>
      </w:r>
      <w:r w:rsidR="001D44C3">
        <w:rPr>
          <w:rFonts w:eastAsia="仿宋_GB2312" w:hint="eastAsia"/>
          <w:sz w:val="28"/>
          <w:szCs w:val="28"/>
        </w:rPr>
        <w:t>日</w:t>
      </w:r>
      <w:r w:rsidR="0061417D">
        <w:rPr>
          <w:rFonts w:eastAsia="仿宋_GB2312" w:hint="eastAsia"/>
          <w:sz w:val="28"/>
          <w:szCs w:val="28"/>
        </w:rPr>
        <w:t>下午</w:t>
      </w:r>
      <w:r w:rsidR="0061417D">
        <w:rPr>
          <w:rFonts w:eastAsia="仿宋_GB2312" w:hint="eastAsia"/>
          <w:sz w:val="28"/>
          <w:szCs w:val="28"/>
        </w:rPr>
        <w:t>14:00</w:t>
      </w:r>
    </w:p>
    <w:p w:rsidR="00546EED" w:rsidRDefault="00546EED" w:rsidP="00571186">
      <w:pPr>
        <w:spacing w:line="500" w:lineRule="exact"/>
        <w:ind w:firstLine="540"/>
        <w:rPr>
          <w:rFonts w:eastAsia="仿宋_GB2312"/>
          <w:b/>
          <w:bCs/>
          <w:sz w:val="28"/>
          <w:szCs w:val="28"/>
        </w:rPr>
      </w:pPr>
      <w:r>
        <w:rPr>
          <w:rFonts w:eastAsia="仿宋_GB2312" w:hint="eastAsia"/>
          <w:b/>
          <w:bCs/>
          <w:sz w:val="28"/>
          <w:szCs w:val="28"/>
        </w:rPr>
        <w:t>主题</w:t>
      </w:r>
      <w:r w:rsidRPr="00F45610">
        <w:rPr>
          <w:rFonts w:eastAsia="仿宋_GB2312" w:hint="eastAsia"/>
          <w:b/>
          <w:bCs/>
          <w:sz w:val="28"/>
          <w:szCs w:val="28"/>
        </w:rPr>
        <w:t>一：</w:t>
      </w:r>
      <w:r w:rsidR="00534EC8">
        <w:rPr>
          <w:rFonts w:eastAsia="仿宋_GB2312" w:hint="eastAsia"/>
          <w:b/>
          <w:bCs/>
          <w:sz w:val="28"/>
          <w:szCs w:val="28"/>
        </w:rPr>
        <w:t>“</w:t>
      </w:r>
      <w:r w:rsidR="00641DFD">
        <w:rPr>
          <w:rFonts w:eastAsia="仿宋_GB2312" w:hint="eastAsia"/>
          <w:b/>
          <w:bCs/>
          <w:sz w:val="28"/>
          <w:szCs w:val="28"/>
        </w:rPr>
        <w:t>求索之路，</w:t>
      </w:r>
      <w:r w:rsidR="001D44C3">
        <w:rPr>
          <w:rFonts w:eastAsia="仿宋_GB2312" w:hint="eastAsia"/>
          <w:b/>
          <w:bCs/>
          <w:sz w:val="28"/>
          <w:szCs w:val="28"/>
        </w:rPr>
        <w:t>你我同行</w:t>
      </w:r>
      <w:r w:rsidR="00534EC8">
        <w:rPr>
          <w:rFonts w:eastAsia="仿宋_GB2312" w:hint="eastAsia"/>
          <w:b/>
          <w:bCs/>
          <w:sz w:val="28"/>
          <w:szCs w:val="28"/>
        </w:rPr>
        <w:t>”</w:t>
      </w:r>
    </w:p>
    <w:p w:rsidR="00D60B2C" w:rsidRDefault="00546EED" w:rsidP="00571186">
      <w:pPr>
        <w:spacing w:line="500" w:lineRule="exact"/>
        <w:ind w:firstLine="540"/>
        <w:rPr>
          <w:rFonts w:eastAsia="仿宋_GB2312"/>
          <w:bCs/>
          <w:sz w:val="28"/>
          <w:szCs w:val="28"/>
        </w:rPr>
      </w:pPr>
      <w:r>
        <w:rPr>
          <w:rFonts w:eastAsia="仿宋_GB2312" w:hint="eastAsia"/>
          <w:b/>
          <w:bCs/>
          <w:sz w:val="28"/>
          <w:szCs w:val="28"/>
        </w:rPr>
        <w:t>内容：</w:t>
      </w:r>
      <w:r w:rsidR="005210DD">
        <w:rPr>
          <w:rFonts w:eastAsia="仿宋_GB2312" w:hint="eastAsia"/>
          <w:bCs/>
          <w:sz w:val="28"/>
          <w:szCs w:val="28"/>
        </w:rPr>
        <w:t>科研的道路上，有苦</w:t>
      </w:r>
      <w:r w:rsidR="00D60B2C">
        <w:rPr>
          <w:rFonts w:eastAsia="仿宋_GB2312" w:hint="eastAsia"/>
          <w:bCs/>
          <w:sz w:val="28"/>
          <w:szCs w:val="28"/>
        </w:rPr>
        <w:t>有甜，有喜有忧，每一次经历都是独属于你的回忆</w:t>
      </w:r>
      <w:r w:rsidR="005210DD">
        <w:rPr>
          <w:rFonts w:eastAsia="仿宋_GB2312" w:hint="eastAsia"/>
          <w:bCs/>
          <w:sz w:val="28"/>
          <w:szCs w:val="28"/>
        </w:rPr>
        <w:t>。</w:t>
      </w:r>
      <w:r w:rsidR="00D60B2C">
        <w:rPr>
          <w:rFonts w:eastAsia="仿宋_GB2312" w:hint="eastAsia"/>
          <w:bCs/>
          <w:sz w:val="28"/>
          <w:szCs w:val="28"/>
        </w:rPr>
        <w:t>这是一个为你搭建的舞台，让我们倾听你的故事，感受你的心情。</w:t>
      </w:r>
    </w:p>
    <w:p w:rsidR="00546EED" w:rsidRPr="00534EC8" w:rsidRDefault="00546EED" w:rsidP="00571186">
      <w:pPr>
        <w:spacing w:line="500" w:lineRule="exact"/>
        <w:ind w:firstLine="540"/>
        <w:rPr>
          <w:rFonts w:eastAsia="仿宋_GB2312"/>
          <w:b/>
          <w:sz w:val="28"/>
          <w:szCs w:val="28"/>
        </w:rPr>
      </w:pPr>
      <w:r w:rsidRPr="00F45610">
        <w:rPr>
          <w:rFonts w:eastAsia="仿宋_GB2312" w:hint="eastAsia"/>
          <w:b/>
          <w:sz w:val="28"/>
          <w:szCs w:val="28"/>
        </w:rPr>
        <w:t>主题二</w:t>
      </w:r>
      <w:r>
        <w:rPr>
          <w:rFonts w:eastAsia="仿宋_GB2312" w:hint="eastAsia"/>
          <w:sz w:val="28"/>
          <w:szCs w:val="28"/>
        </w:rPr>
        <w:t>：</w:t>
      </w:r>
      <w:r w:rsidRPr="00534EC8">
        <w:rPr>
          <w:rFonts w:eastAsia="仿宋_GB2312" w:hint="eastAsia"/>
          <w:b/>
          <w:sz w:val="28"/>
          <w:szCs w:val="28"/>
        </w:rPr>
        <w:t>“</w:t>
      </w:r>
      <w:r w:rsidR="00641DFD">
        <w:rPr>
          <w:rFonts w:eastAsia="仿宋_GB2312" w:hint="eastAsia"/>
          <w:b/>
          <w:sz w:val="28"/>
          <w:szCs w:val="28"/>
        </w:rPr>
        <w:t>榜样故事，致敬前辈</w:t>
      </w:r>
      <w:r w:rsidRPr="00534EC8">
        <w:rPr>
          <w:rFonts w:eastAsia="仿宋_GB2312" w:hint="eastAsia"/>
          <w:b/>
          <w:sz w:val="28"/>
          <w:szCs w:val="28"/>
        </w:rPr>
        <w:t>”</w:t>
      </w:r>
    </w:p>
    <w:p w:rsidR="00546EED" w:rsidRPr="00D60B2C" w:rsidRDefault="00546EED" w:rsidP="00571186">
      <w:pPr>
        <w:spacing w:line="500" w:lineRule="exact"/>
        <w:ind w:firstLine="555"/>
        <w:rPr>
          <w:rFonts w:eastAsia="仿宋_GB2312"/>
          <w:sz w:val="28"/>
          <w:szCs w:val="28"/>
        </w:rPr>
      </w:pPr>
      <w:r>
        <w:rPr>
          <w:rFonts w:eastAsia="仿宋_GB2312" w:hint="eastAsia"/>
          <w:b/>
          <w:sz w:val="28"/>
          <w:szCs w:val="28"/>
        </w:rPr>
        <w:t>内容</w:t>
      </w:r>
      <w:r w:rsidRPr="00546EED">
        <w:rPr>
          <w:rFonts w:eastAsia="仿宋_GB2312" w:hint="eastAsia"/>
          <w:b/>
          <w:sz w:val="28"/>
          <w:szCs w:val="28"/>
        </w:rPr>
        <w:t>：</w:t>
      </w:r>
      <w:r w:rsidR="00D60B2C">
        <w:rPr>
          <w:rFonts w:eastAsia="仿宋_GB2312" w:hint="eastAsia"/>
          <w:sz w:val="28"/>
          <w:szCs w:val="28"/>
        </w:rPr>
        <w:t>有没有一个人，在你迷茫</w:t>
      </w:r>
      <w:r w:rsidR="0009302B">
        <w:rPr>
          <w:rFonts w:eastAsia="仿宋_GB2312" w:hint="eastAsia"/>
          <w:sz w:val="28"/>
          <w:szCs w:val="28"/>
        </w:rPr>
        <w:t>时</w:t>
      </w:r>
      <w:r w:rsidR="00D60B2C">
        <w:rPr>
          <w:rFonts w:eastAsia="仿宋_GB2312" w:hint="eastAsia"/>
          <w:sz w:val="28"/>
          <w:szCs w:val="28"/>
        </w:rPr>
        <w:t>为你点亮方向；有没有一个人，</w:t>
      </w:r>
      <w:r w:rsidR="0009302B">
        <w:rPr>
          <w:rFonts w:eastAsia="仿宋_GB2312" w:hint="eastAsia"/>
          <w:sz w:val="28"/>
          <w:szCs w:val="28"/>
        </w:rPr>
        <w:t>为你的科研之路指引方向</w:t>
      </w:r>
      <w:r w:rsidR="00D60B2C">
        <w:rPr>
          <w:rFonts w:eastAsia="仿宋_GB2312" w:hint="eastAsia"/>
          <w:sz w:val="28"/>
          <w:szCs w:val="28"/>
        </w:rPr>
        <w:t>；有没有一个人，是你</w:t>
      </w:r>
      <w:r w:rsidR="0009302B">
        <w:rPr>
          <w:rFonts w:eastAsia="仿宋_GB2312" w:hint="eastAsia"/>
          <w:sz w:val="28"/>
          <w:szCs w:val="28"/>
        </w:rPr>
        <w:t>一直</w:t>
      </w:r>
      <w:r w:rsidR="00D60B2C">
        <w:rPr>
          <w:rFonts w:eastAsia="仿宋_GB2312" w:hint="eastAsia"/>
          <w:sz w:val="28"/>
          <w:szCs w:val="28"/>
        </w:rPr>
        <w:t>想要成为的模样。</w:t>
      </w:r>
      <w:r w:rsidR="0009302B">
        <w:rPr>
          <w:rFonts w:eastAsia="仿宋_GB2312" w:hint="eastAsia"/>
          <w:sz w:val="28"/>
          <w:szCs w:val="28"/>
        </w:rPr>
        <w:t>讲述你研究领域的科学大牛的故事，让我们一起向前辈致敬。</w:t>
      </w:r>
    </w:p>
    <w:p w:rsidR="00534EC8" w:rsidRPr="00534EC8" w:rsidRDefault="00534EC8" w:rsidP="00571186">
      <w:pPr>
        <w:spacing w:line="500" w:lineRule="exact"/>
        <w:ind w:firstLine="555"/>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Pr>
          <w:rFonts w:eastAsia="仿宋_GB2312" w:hint="eastAsia"/>
          <w:sz w:val="28"/>
          <w:szCs w:val="28"/>
        </w:rPr>
        <w:t>204</w:t>
      </w:r>
      <w:r>
        <w:rPr>
          <w:rFonts w:eastAsia="仿宋_GB2312" w:hint="eastAsia"/>
          <w:sz w:val="28"/>
          <w:szCs w:val="28"/>
        </w:rPr>
        <w:t>会议室</w:t>
      </w:r>
    </w:p>
    <w:p w:rsidR="00697791" w:rsidRPr="00571186" w:rsidRDefault="00F45610" w:rsidP="00571186">
      <w:pPr>
        <w:spacing w:line="500" w:lineRule="exact"/>
        <w:ind w:firstLine="540"/>
        <w:rPr>
          <w:rFonts w:eastAsia="仿宋_GB2312"/>
          <w:sz w:val="28"/>
          <w:szCs w:val="28"/>
        </w:rPr>
      </w:pPr>
      <w:r>
        <w:rPr>
          <w:rFonts w:eastAsia="仿宋_GB2312" w:hint="eastAsia"/>
          <w:b/>
          <w:bCs/>
          <w:sz w:val="28"/>
          <w:szCs w:val="28"/>
        </w:rPr>
        <w:t>意义</w:t>
      </w:r>
      <w:r w:rsidR="00065896">
        <w:rPr>
          <w:rFonts w:eastAsia="仿宋_GB2312"/>
          <w:b/>
          <w:sz w:val="28"/>
          <w:szCs w:val="28"/>
        </w:rPr>
        <w:t>：</w:t>
      </w:r>
      <w:r w:rsidR="00065896">
        <w:rPr>
          <w:rFonts w:eastAsia="仿宋_GB2312"/>
          <w:sz w:val="28"/>
          <w:szCs w:val="28"/>
        </w:rPr>
        <w:t>为</w:t>
      </w:r>
      <w:r w:rsidR="00065896">
        <w:rPr>
          <w:rFonts w:eastAsia="仿宋_GB2312" w:hint="eastAsia"/>
          <w:sz w:val="28"/>
          <w:szCs w:val="28"/>
        </w:rPr>
        <w:t>增加学生科学文化底蕴，紧</w:t>
      </w:r>
      <w:r w:rsidR="00065896">
        <w:rPr>
          <w:rFonts w:eastAsia="仿宋_GB2312"/>
          <w:sz w:val="28"/>
          <w:szCs w:val="28"/>
        </w:rPr>
        <w:t>跟</w:t>
      </w:r>
      <w:r w:rsidR="00065896">
        <w:rPr>
          <w:rFonts w:eastAsia="仿宋_GB2312" w:hint="eastAsia"/>
          <w:sz w:val="28"/>
          <w:szCs w:val="28"/>
        </w:rPr>
        <w:t>学术</w:t>
      </w:r>
      <w:r w:rsidR="00065896">
        <w:rPr>
          <w:rFonts w:eastAsia="仿宋_GB2312"/>
          <w:sz w:val="28"/>
          <w:szCs w:val="28"/>
        </w:rPr>
        <w:t>前沿，</w:t>
      </w:r>
      <w:r w:rsidR="00065896">
        <w:rPr>
          <w:rFonts w:eastAsia="仿宋_GB2312" w:hint="eastAsia"/>
          <w:sz w:val="28"/>
          <w:szCs w:val="28"/>
        </w:rPr>
        <w:t>提供良好的科研学习氛围，特</w:t>
      </w:r>
      <w:r w:rsidR="00065896">
        <w:rPr>
          <w:rFonts w:eastAsia="仿宋_GB2312"/>
          <w:sz w:val="28"/>
          <w:szCs w:val="28"/>
        </w:rPr>
        <w:t>围绕关键科学</w:t>
      </w:r>
      <w:r w:rsidR="00065896">
        <w:rPr>
          <w:rFonts w:eastAsia="仿宋_GB2312" w:hint="eastAsia"/>
          <w:sz w:val="28"/>
          <w:szCs w:val="28"/>
        </w:rPr>
        <w:t>，举办科研故事会。尤为刚入校新生提供良好的展示、交流、学习平台</w:t>
      </w:r>
      <w:r>
        <w:rPr>
          <w:rFonts w:eastAsia="仿宋_GB2312" w:hint="eastAsia"/>
          <w:sz w:val="28"/>
          <w:szCs w:val="28"/>
        </w:rPr>
        <w:t>，</w:t>
      </w:r>
      <w:r w:rsidR="00065896">
        <w:rPr>
          <w:rFonts w:eastAsia="仿宋_GB2312" w:hint="eastAsia"/>
          <w:sz w:val="28"/>
          <w:szCs w:val="28"/>
        </w:rPr>
        <w:t>有助于激发研究生的学术创新思维，提高对科学研究的兴趣。</w:t>
      </w:r>
    </w:p>
    <w:p w:rsidR="002A0250" w:rsidRDefault="00065896" w:rsidP="00571186">
      <w:pPr>
        <w:spacing w:line="500" w:lineRule="exact"/>
        <w:rPr>
          <w:rFonts w:ascii="仿宋_GB2312" w:eastAsia="仿宋_GB2312"/>
          <w:b/>
          <w:sz w:val="28"/>
          <w:szCs w:val="28"/>
        </w:rPr>
      </w:pPr>
      <w:r>
        <w:rPr>
          <w:rFonts w:ascii="仿宋_GB2312" w:eastAsia="仿宋_GB2312" w:hint="eastAsia"/>
          <w:b/>
          <w:sz w:val="28"/>
          <w:szCs w:val="28"/>
        </w:rPr>
        <w:t>（八）“绿博讲坛”—特邀专家报告</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Pr>
          <w:rFonts w:eastAsia="仿宋_GB2312" w:hint="eastAsia"/>
          <w:sz w:val="28"/>
          <w:szCs w:val="28"/>
        </w:rPr>
        <w:t>10</w:t>
      </w:r>
      <w:r>
        <w:rPr>
          <w:rFonts w:eastAsia="仿宋_GB2312" w:hint="eastAsia"/>
          <w:sz w:val="28"/>
          <w:szCs w:val="28"/>
        </w:rPr>
        <w:t>月中旬至</w:t>
      </w:r>
      <w:r>
        <w:rPr>
          <w:rFonts w:eastAsia="仿宋_GB2312" w:hint="eastAsia"/>
          <w:sz w:val="28"/>
          <w:szCs w:val="28"/>
        </w:rPr>
        <w:t>12</w:t>
      </w:r>
      <w:r>
        <w:rPr>
          <w:rFonts w:eastAsia="仿宋_GB2312" w:hint="eastAsia"/>
          <w:sz w:val="28"/>
          <w:szCs w:val="28"/>
        </w:rPr>
        <w:t>月下旬</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lastRenderedPageBreak/>
        <w:t>地点：</w:t>
      </w:r>
      <w:r>
        <w:rPr>
          <w:rFonts w:eastAsia="仿宋_GB2312" w:hint="eastAsia"/>
          <w:sz w:val="28"/>
          <w:szCs w:val="28"/>
        </w:rPr>
        <w:t>资源与环境学院</w:t>
      </w:r>
      <w:r>
        <w:rPr>
          <w:rFonts w:eastAsia="仿宋_GB2312" w:hint="eastAsia"/>
          <w:sz w:val="28"/>
          <w:szCs w:val="28"/>
        </w:rPr>
        <w:t>204</w:t>
      </w:r>
      <w:r>
        <w:rPr>
          <w:rFonts w:eastAsia="仿宋_GB2312" w:hint="eastAsia"/>
          <w:sz w:val="28"/>
          <w:szCs w:val="28"/>
        </w:rPr>
        <w:t>会议室</w:t>
      </w:r>
    </w:p>
    <w:p w:rsidR="00697791" w:rsidRPr="00571186" w:rsidRDefault="00065896" w:rsidP="00571186">
      <w:pPr>
        <w:spacing w:line="500" w:lineRule="exact"/>
        <w:ind w:firstLine="555"/>
        <w:rPr>
          <w:rFonts w:ascii="仿宋_GB2312" w:eastAsia="仿宋_GB2312"/>
          <w:sz w:val="28"/>
          <w:szCs w:val="28"/>
        </w:rPr>
      </w:pPr>
      <w:r>
        <w:rPr>
          <w:rFonts w:eastAsia="仿宋_GB2312"/>
          <w:b/>
          <w:bCs/>
          <w:sz w:val="28"/>
          <w:szCs w:val="28"/>
        </w:rPr>
        <w:t>内容</w:t>
      </w:r>
      <w:r>
        <w:rPr>
          <w:rFonts w:eastAsia="仿宋_GB2312"/>
          <w:b/>
          <w:sz w:val="28"/>
          <w:szCs w:val="28"/>
        </w:rPr>
        <w:t>：</w:t>
      </w:r>
      <w:r>
        <w:rPr>
          <w:rFonts w:ascii="仿宋_GB2312" w:eastAsia="仿宋_GB2312" w:hint="eastAsia"/>
          <w:sz w:val="28"/>
          <w:szCs w:val="28"/>
        </w:rPr>
        <w:t>以“绿博讲坛”为依托，</w:t>
      </w:r>
      <w:r>
        <w:rPr>
          <w:rFonts w:ascii="仿宋_GB2312" w:eastAsia="仿宋_GB2312"/>
          <w:sz w:val="28"/>
          <w:szCs w:val="28"/>
        </w:rPr>
        <w:t>定期</w:t>
      </w:r>
      <w:r>
        <w:rPr>
          <w:rFonts w:ascii="仿宋_GB2312" w:eastAsia="仿宋_GB2312" w:hint="eastAsia"/>
          <w:sz w:val="28"/>
          <w:szCs w:val="28"/>
        </w:rPr>
        <w:t>邀请与我院专业密切相关的国内外知名专家做专题报告。使学生</w:t>
      </w:r>
      <w:r>
        <w:rPr>
          <w:rFonts w:ascii="仿宋_GB2312" w:eastAsia="仿宋_GB2312"/>
          <w:sz w:val="28"/>
          <w:szCs w:val="28"/>
        </w:rPr>
        <w:t>与国际科学大师</w:t>
      </w:r>
      <w:r>
        <w:rPr>
          <w:rFonts w:ascii="仿宋_GB2312" w:eastAsia="仿宋_GB2312" w:hint="eastAsia"/>
          <w:sz w:val="28"/>
          <w:szCs w:val="28"/>
        </w:rPr>
        <w:t>以及</w:t>
      </w:r>
      <w:r>
        <w:rPr>
          <w:rFonts w:ascii="仿宋_GB2312" w:eastAsia="仿宋_GB2312"/>
          <w:sz w:val="28"/>
          <w:szCs w:val="28"/>
        </w:rPr>
        <w:t>众多国内外</w:t>
      </w:r>
      <w:r>
        <w:rPr>
          <w:rFonts w:ascii="仿宋_GB2312" w:eastAsia="仿宋_GB2312" w:hint="eastAsia"/>
          <w:sz w:val="28"/>
          <w:szCs w:val="28"/>
        </w:rPr>
        <w:t>专家学者</w:t>
      </w:r>
      <w:r>
        <w:rPr>
          <w:rFonts w:ascii="仿宋_GB2312" w:eastAsia="仿宋_GB2312"/>
          <w:sz w:val="28"/>
          <w:szCs w:val="28"/>
        </w:rPr>
        <w:t>交流互动</w:t>
      </w:r>
      <w:r>
        <w:rPr>
          <w:rFonts w:ascii="仿宋_GB2312" w:eastAsia="仿宋_GB2312" w:hint="eastAsia"/>
          <w:sz w:val="28"/>
          <w:szCs w:val="28"/>
        </w:rPr>
        <w:t>，有助于学生积极思考和思维拓展，</w:t>
      </w:r>
      <w:r>
        <w:rPr>
          <w:rFonts w:ascii="仿宋_GB2312" w:eastAsia="仿宋_GB2312"/>
          <w:sz w:val="28"/>
          <w:szCs w:val="28"/>
        </w:rPr>
        <w:t>助力他们在创新创业、成长成才的道路上奋力前行。</w:t>
      </w:r>
    </w:p>
    <w:p w:rsidR="002A0250" w:rsidRDefault="00065896" w:rsidP="00571186">
      <w:pPr>
        <w:spacing w:line="500" w:lineRule="exact"/>
        <w:rPr>
          <w:rFonts w:ascii="仿宋_GB2312" w:eastAsia="仿宋_GB2312"/>
          <w:b/>
          <w:sz w:val="28"/>
          <w:szCs w:val="28"/>
        </w:rPr>
      </w:pPr>
      <w:r>
        <w:rPr>
          <w:rFonts w:ascii="仿宋_GB2312" w:eastAsia="仿宋_GB2312" w:hint="eastAsia"/>
          <w:b/>
          <w:sz w:val="28"/>
          <w:szCs w:val="28"/>
        </w:rPr>
        <w:t>（九）“校企直通车”</w:t>
      </w:r>
      <w:r>
        <w:rPr>
          <w:rFonts w:eastAsia="仿宋_GB2312" w:hint="eastAsia"/>
          <w:b/>
          <w:sz w:val="28"/>
          <w:szCs w:val="28"/>
        </w:rPr>
        <w:t>—</w:t>
      </w:r>
      <w:r>
        <w:rPr>
          <w:rFonts w:ascii="仿宋_GB2312" w:eastAsia="仿宋_GB2312" w:hint="eastAsia"/>
          <w:b/>
          <w:sz w:val="28"/>
          <w:szCs w:val="28"/>
        </w:rPr>
        <w:t>校企合作实践交流</w:t>
      </w:r>
    </w:p>
    <w:p w:rsidR="002A0250" w:rsidRDefault="00065896" w:rsidP="00571186">
      <w:pPr>
        <w:spacing w:line="500" w:lineRule="exact"/>
        <w:rPr>
          <w:rFonts w:eastAsia="仿宋_GB2312"/>
          <w:sz w:val="28"/>
          <w:szCs w:val="28"/>
        </w:rPr>
      </w:pPr>
      <w:r>
        <w:rPr>
          <w:rFonts w:ascii="仿宋_GB2312" w:eastAsia="仿宋_GB2312" w:hAnsi="Times New Roman" w:hint="eastAsia"/>
          <w:b/>
          <w:sz w:val="28"/>
          <w:szCs w:val="28"/>
        </w:rPr>
        <w:t>时间：</w:t>
      </w:r>
      <w:r>
        <w:rPr>
          <w:rFonts w:eastAsia="仿宋_GB2312" w:hint="eastAsia"/>
          <w:sz w:val="28"/>
          <w:szCs w:val="28"/>
        </w:rPr>
        <w:t>201</w:t>
      </w:r>
      <w:r w:rsidR="00816828">
        <w:rPr>
          <w:rFonts w:eastAsia="仿宋_GB2312" w:hint="eastAsia"/>
          <w:sz w:val="28"/>
          <w:szCs w:val="28"/>
        </w:rPr>
        <w:t>7</w:t>
      </w:r>
      <w:r>
        <w:rPr>
          <w:rFonts w:eastAsia="仿宋_GB2312" w:hint="eastAsia"/>
          <w:sz w:val="28"/>
          <w:szCs w:val="28"/>
        </w:rPr>
        <w:t>年</w:t>
      </w:r>
      <w:r>
        <w:rPr>
          <w:rFonts w:eastAsia="仿宋_GB2312" w:hint="eastAsia"/>
          <w:sz w:val="28"/>
          <w:szCs w:val="28"/>
        </w:rPr>
        <w:t xml:space="preserve"> 11</w:t>
      </w:r>
      <w:r>
        <w:rPr>
          <w:rFonts w:eastAsia="仿宋_GB2312" w:hint="eastAsia"/>
          <w:sz w:val="28"/>
          <w:szCs w:val="28"/>
        </w:rPr>
        <w:t>月</w:t>
      </w:r>
      <w:r>
        <w:rPr>
          <w:rFonts w:eastAsia="仿宋_GB2312" w:hint="eastAsia"/>
          <w:sz w:val="28"/>
          <w:szCs w:val="28"/>
        </w:rPr>
        <w:t>-12</w:t>
      </w:r>
      <w:r>
        <w:rPr>
          <w:rFonts w:eastAsia="仿宋_GB2312" w:hint="eastAsia"/>
          <w:sz w:val="28"/>
          <w:szCs w:val="28"/>
        </w:rPr>
        <w:t>月</w:t>
      </w:r>
    </w:p>
    <w:p w:rsidR="002A0250" w:rsidRDefault="00065896" w:rsidP="00571186">
      <w:pPr>
        <w:spacing w:line="500" w:lineRule="exact"/>
        <w:rPr>
          <w:rFonts w:eastAsia="仿宋_GB2312"/>
          <w:sz w:val="28"/>
          <w:szCs w:val="28"/>
        </w:rPr>
      </w:pPr>
      <w:r>
        <w:rPr>
          <w:rFonts w:ascii="仿宋_GB2312" w:eastAsia="仿宋_GB2312" w:hint="eastAsia"/>
          <w:b/>
          <w:sz w:val="28"/>
          <w:szCs w:val="28"/>
        </w:rPr>
        <w:t>地点：</w:t>
      </w:r>
      <w:r w:rsidR="00D43F5B">
        <w:rPr>
          <w:rFonts w:eastAsia="仿宋_GB2312" w:hint="eastAsia"/>
          <w:sz w:val="28"/>
          <w:szCs w:val="28"/>
        </w:rPr>
        <w:t>12</w:t>
      </w:r>
      <w:r w:rsidR="00D43F5B">
        <w:rPr>
          <w:rFonts w:eastAsia="仿宋_GB2312" w:hint="eastAsia"/>
          <w:sz w:val="28"/>
          <w:szCs w:val="28"/>
        </w:rPr>
        <w:t>月</w:t>
      </w:r>
      <w:r w:rsidR="00D43F5B">
        <w:rPr>
          <w:rFonts w:eastAsia="仿宋_GB2312" w:hint="eastAsia"/>
          <w:sz w:val="28"/>
          <w:szCs w:val="28"/>
        </w:rPr>
        <w:t>7</w:t>
      </w:r>
      <w:r w:rsidR="00D43F5B">
        <w:rPr>
          <w:rFonts w:eastAsia="仿宋_GB2312" w:hint="eastAsia"/>
          <w:sz w:val="28"/>
          <w:szCs w:val="28"/>
        </w:rPr>
        <w:t>号</w:t>
      </w:r>
    </w:p>
    <w:p w:rsidR="00697791" w:rsidRPr="00571186" w:rsidRDefault="00065896" w:rsidP="00571186">
      <w:pPr>
        <w:spacing w:line="500" w:lineRule="exact"/>
        <w:ind w:firstLine="562"/>
        <w:rPr>
          <w:rFonts w:eastAsia="仿宋_GB2312"/>
          <w:bCs/>
          <w:sz w:val="28"/>
          <w:szCs w:val="28"/>
        </w:rPr>
      </w:pPr>
      <w:r>
        <w:rPr>
          <w:rFonts w:ascii="仿宋_GB2312" w:eastAsia="仿宋_GB2312" w:hint="eastAsia"/>
          <w:b/>
          <w:sz w:val="28"/>
          <w:szCs w:val="28"/>
        </w:rPr>
        <w:t>内容：</w:t>
      </w:r>
      <w:r>
        <w:rPr>
          <w:rFonts w:eastAsia="仿宋_GB2312" w:hint="eastAsia"/>
          <w:bCs/>
          <w:sz w:val="28"/>
          <w:szCs w:val="28"/>
        </w:rPr>
        <w:t>针对传统教育模式中“重理论，轻实践”的现状，邀请学科相关领域的企业家走进校园，为我研究生做科研指导。通过对目前市场需求分析，以及企业科研团队建设、研究重点等方面的讨论。且带领学生实地参观与自己专业相关企业，</w:t>
      </w:r>
      <w:r>
        <w:rPr>
          <w:rFonts w:eastAsia="仿宋_GB2312"/>
          <w:bCs/>
          <w:sz w:val="28"/>
          <w:szCs w:val="28"/>
        </w:rPr>
        <w:t>利</w:t>
      </w:r>
      <w:r>
        <w:rPr>
          <w:rFonts w:eastAsia="仿宋_GB2312" w:hint="eastAsia"/>
          <w:bCs/>
          <w:sz w:val="28"/>
          <w:szCs w:val="28"/>
        </w:rPr>
        <w:t>于研究生了解市场当前需求，</w:t>
      </w:r>
      <w:r>
        <w:rPr>
          <w:rFonts w:eastAsia="仿宋_GB2312"/>
          <w:bCs/>
          <w:sz w:val="28"/>
          <w:szCs w:val="28"/>
        </w:rPr>
        <w:t>提高</w:t>
      </w:r>
      <w:r>
        <w:rPr>
          <w:rFonts w:eastAsia="仿宋_GB2312" w:hint="eastAsia"/>
          <w:bCs/>
          <w:sz w:val="28"/>
          <w:szCs w:val="28"/>
        </w:rPr>
        <w:t>自身</w:t>
      </w:r>
      <w:r>
        <w:rPr>
          <w:rFonts w:eastAsia="仿宋_GB2312"/>
          <w:bCs/>
          <w:sz w:val="28"/>
          <w:szCs w:val="28"/>
        </w:rPr>
        <w:t>就业竞争力</w:t>
      </w:r>
      <w:r>
        <w:rPr>
          <w:rFonts w:eastAsia="仿宋_GB2312" w:hint="eastAsia"/>
          <w:bCs/>
          <w:sz w:val="28"/>
          <w:szCs w:val="28"/>
        </w:rPr>
        <w:t>，争做</w:t>
      </w:r>
      <w:r>
        <w:rPr>
          <w:rFonts w:eastAsia="仿宋_GB2312"/>
          <w:bCs/>
          <w:sz w:val="28"/>
          <w:szCs w:val="28"/>
        </w:rPr>
        <w:t>适合社会之需</w:t>
      </w:r>
      <w:r>
        <w:rPr>
          <w:rFonts w:eastAsia="仿宋_GB2312" w:hint="eastAsia"/>
          <w:bCs/>
          <w:sz w:val="28"/>
          <w:szCs w:val="28"/>
        </w:rPr>
        <w:t>的高素质科研人才。</w:t>
      </w:r>
    </w:p>
    <w:p w:rsidR="002A0250" w:rsidRDefault="00065896" w:rsidP="00571186">
      <w:pPr>
        <w:spacing w:line="500" w:lineRule="exact"/>
        <w:rPr>
          <w:rFonts w:ascii="仿宋_GB2312" w:eastAsia="仿宋_GB2312"/>
          <w:b/>
          <w:sz w:val="28"/>
          <w:szCs w:val="28"/>
        </w:rPr>
      </w:pPr>
      <w:r>
        <w:rPr>
          <w:rFonts w:ascii="仿宋_GB2312" w:eastAsia="仿宋_GB2312" w:hint="eastAsia"/>
          <w:b/>
          <w:sz w:val="28"/>
          <w:szCs w:val="28"/>
        </w:rPr>
        <w:t>（十）</w:t>
      </w:r>
      <w:r w:rsidR="001F00C9">
        <w:rPr>
          <w:rFonts w:ascii="仿宋_GB2312" w:eastAsia="仿宋_GB2312" w:cs="宋体" w:hint="eastAsia"/>
          <w:b/>
          <w:kern w:val="0"/>
          <w:sz w:val="28"/>
          <w:szCs w:val="28"/>
        </w:rPr>
        <w:t>沙田</w:t>
      </w:r>
      <w:r>
        <w:rPr>
          <w:rFonts w:ascii="仿宋_GB2312" w:eastAsia="仿宋_GB2312" w:cs="宋体" w:hint="eastAsia"/>
          <w:b/>
          <w:kern w:val="0"/>
          <w:sz w:val="28"/>
          <w:szCs w:val="28"/>
        </w:rPr>
        <w:t>柚感官品质评价及品鉴活动</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Pr>
          <w:rFonts w:eastAsia="仿宋_GB2312" w:hint="eastAsia"/>
          <w:sz w:val="28"/>
          <w:szCs w:val="28"/>
        </w:rPr>
        <w:t>12</w:t>
      </w:r>
      <w:r>
        <w:rPr>
          <w:rFonts w:eastAsia="仿宋_GB2312" w:hint="eastAsia"/>
          <w:sz w:val="28"/>
          <w:szCs w:val="28"/>
        </w:rPr>
        <w:t>月</w:t>
      </w:r>
      <w:r>
        <w:rPr>
          <w:rFonts w:eastAsia="仿宋_GB2312" w:hint="eastAsia"/>
          <w:sz w:val="28"/>
          <w:szCs w:val="28"/>
        </w:rPr>
        <w:t>6</w:t>
      </w:r>
      <w:r>
        <w:rPr>
          <w:rFonts w:eastAsia="仿宋_GB2312" w:hint="eastAsia"/>
          <w:sz w:val="28"/>
          <w:szCs w:val="28"/>
        </w:rPr>
        <w:t>日下午</w:t>
      </w:r>
      <w:r>
        <w:rPr>
          <w:rFonts w:eastAsia="仿宋_GB2312" w:hint="eastAsia"/>
          <w:sz w:val="28"/>
          <w:szCs w:val="28"/>
        </w:rPr>
        <w:t>14:00</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Pr>
          <w:rFonts w:eastAsia="仿宋_GB2312" w:hint="eastAsia"/>
          <w:sz w:val="28"/>
          <w:szCs w:val="28"/>
        </w:rPr>
        <w:t>101</w:t>
      </w:r>
      <w:r>
        <w:rPr>
          <w:rFonts w:eastAsia="仿宋_GB2312" w:hint="eastAsia"/>
          <w:sz w:val="28"/>
          <w:szCs w:val="28"/>
        </w:rPr>
        <w:t>会议室</w:t>
      </w:r>
    </w:p>
    <w:p w:rsidR="00571186" w:rsidRPr="00571186" w:rsidRDefault="00065896" w:rsidP="00571186">
      <w:pPr>
        <w:spacing w:line="500" w:lineRule="exact"/>
        <w:ind w:firstLine="540"/>
        <w:rPr>
          <w:rFonts w:eastAsia="仿宋_GB2312"/>
          <w:bCs/>
          <w:sz w:val="28"/>
          <w:szCs w:val="28"/>
        </w:rPr>
      </w:pPr>
      <w:r>
        <w:rPr>
          <w:rFonts w:eastAsia="仿宋_GB2312"/>
          <w:b/>
          <w:bCs/>
          <w:sz w:val="28"/>
          <w:szCs w:val="28"/>
        </w:rPr>
        <w:t>内容</w:t>
      </w:r>
      <w:r>
        <w:rPr>
          <w:rFonts w:eastAsia="仿宋_GB2312"/>
          <w:b/>
          <w:sz w:val="28"/>
          <w:szCs w:val="28"/>
        </w:rPr>
        <w:t>：</w:t>
      </w:r>
      <w:r>
        <w:rPr>
          <w:rFonts w:eastAsia="仿宋_GB2312" w:hint="eastAsia"/>
          <w:bCs/>
          <w:sz w:val="28"/>
          <w:szCs w:val="28"/>
        </w:rPr>
        <w:t>本次柚子品种为</w:t>
      </w:r>
      <w:r w:rsidR="001F00C9">
        <w:rPr>
          <w:rFonts w:eastAsia="仿宋_GB2312" w:hint="eastAsia"/>
          <w:bCs/>
          <w:sz w:val="28"/>
          <w:szCs w:val="28"/>
        </w:rPr>
        <w:t>沙田柚</w:t>
      </w:r>
      <w:r>
        <w:rPr>
          <w:rFonts w:eastAsia="仿宋_GB2312" w:hint="eastAsia"/>
          <w:bCs/>
          <w:sz w:val="28"/>
          <w:szCs w:val="28"/>
        </w:rPr>
        <w:t>，产自</w:t>
      </w:r>
      <w:r w:rsidR="001F00C9">
        <w:rPr>
          <w:rFonts w:eastAsia="仿宋_GB2312" w:hint="eastAsia"/>
          <w:bCs/>
          <w:sz w:val="28"/>
          <w:szCs w:val="28"/>
        </w:rPr>
        <w:t>广东梅州的试验果园，</w:t>
      </w:r>
      <w:r w:rsidR="001F00C9">
        <w:rPr>
          <w:rFonts w:eastAsia="仿宋_GB2312" w:hint="eastAsia"/>
          <w:bCs/>
          <w:sz w:val="28"/>
          <w:szCs w:val="28"/>
        </w:rPr>
        <w:t>8</w:t>
      </w:r>
      <w:r>
        <w:rPr>
          <w:rFonts w:eastAsia="仿宋_GB2312" w:hint="eastAsia"/>
          <w:bCs/>
          <w:sz w:val="28"/>
          <w:szCs w:val="28"/>
        </w:rPr>
        <w:t>个不同施肥处理的</w:t>
      </w:r>
      <w:r w:rsidR="001F00C9">
        <w:rPr>
          <w:rFonts w:eastAsia="仿宋_GB2312" w:hint="eastAsia"/>
          <w:bCs/>
          <w:sz w:val="28"/>
          <w:szCs w:val="28"/>
        </w:rPr>
        <w:t>柚子</w:t>
      </w:r>
      <w:r>
        <w:rPr>
          <w:rFonts w:eastAsia="仿宋_GB2312" w:hint="eastAsia"/>
          <w:bCs/>
          <w:sz w:val="28"/>
          <w:szCs w:val="28"/>
        </w:rPr>
        <w:t>切成规则的小块整齐的摆在果盘之中，柚子因处理的不同而产生不同的风味，酸甜度、含水量、粒度、</w:t>
      </w:r>
      <w:r>
        <w:rPr>
          <w:rFonts w:eastAsia="仿宋_GB2312" w:hint="eastAsia"/>
          <w:bCs/>
          <w:sz w:val="28"/>
          <w:szCs w:val="28"/>
        </w:rPr>
        <w:t>VC</w:t>
      </w:r>
      <w:r>
        <w:rPr>
          <w:rFonts w:eastAsia="仿宋_GB2312" w:hint="eastAsia"/>
          <w:bCs/>
          <w:sz w:val="28"/>
          <w:szCs w:val="28"/>
        </w:rPr>
        <w:t>含量等指标各有差异，每种处理下的样品都有</w:t>
      </w:r>
      <w:r>
        <w:rPr>
          <w:rFonts w:eastAsia="仿宋_GB2312" w:hint="eastAsia"/>
          <w:bCs/>
          <w:sz w:val="28"/>
          <w:szCs w:val="28"/>
        </w:rPr>
        <w:t>2</w:t>
      </w:r>
      <w:r>
        <w:rPr>
          <w:rFonts w:eastAsia="仿宋_GB2312" w:hint="eastAsia"/>
          <w:bCs/>
          <w:sz w:val="28"/>
          <w:szCs w:val="28"/>
        </w:rPr>
        <w:t>盘，样品充足，保证数据的多样性。同学们在支部负责人的引导下有秩序的入场，按照果盘的顺序逐一试吃，每次品尝后及时在问卷上进行打分。问卷围绕柚子果实的酸度、甜度、含水量、粒度和综合口感等方面，设置了</w:t>
      </w:r>
      <w:r>
        <w:rPr>
          <w:rFonts w:eastAsia="仿宋_GB2312" w:hint="eastAsia"/>
          <w:bCs/>
          <w:sz w:val="28"/>
          <w:szCs w:val="28"/>
        </w:rPr>
        <w:t>4</w:t>
      </w:r>
      <w:r>
        <w:rPr>
          <w:rFonts w:eastAsia="仿宋_GB2312" w:hint="eastAsia"/>
          <w:bCs/>
          <w:sz w:val="28"/>
          <w:szCs w:val="28"/>
        </w:rPr>
        <w:t>个等级，分数越高，代表该指标在柚子的表观特征中越突出。此次活动，不同课题组的人互相认识，互相交流，丰富了科研生活，增长了见识。本次柚子品鉴大会将得到</w:t>
      </w:r>
      <w:r w:rsidR="001F00C9">
        <w:rPr>
          <w:rFonts w:eastAsia="仿宋_GB2312" w:hint="eastAsia"/>
          <w:bCs/>
          <w:sz w:val="28"/>
          <w:szCs w:val="28"/>
        </w:rPr>
        <w:t>沙田</w:t>
      </w:r>
      <w:r>
        <w:rPr>
          <w:rFonts w:eastAsia="仿宋_GB2312" w:hint="eastAsia"/>
          <w:bCs/>
          <w:sz w:val="28"/>
          <w:szCs w:val="28"/>
        </w:rPr>
        <w:t>柚的品质测定的表观评价，结合实验室测定的柚子各项内在品质指标，提供更为科学合理的施肥决策方案。</w:t>
      </w:r>
    </w:p>
    <w:p w:rsidR="004B0232" w:rsidRPr="004B0232" w:rsidRDefault="004B0232" w:rsidP="00571186">
      <w:pPr>
        <w:spacing w:line="500" w:lineRule="exact"/>
        <w:rPr>
          <w:rFonts w:ascii="宋体" w:eastAsia="仿宋_GB2312" w:cs="宋体"/>
          <w:b/>
          <w:kern w:val="0"/>
          <w:sz w:val="28"/>
          <w:szCs w:val="28"/>
        </w:rPr>
      </w:pPr>
      <w:r w:rsidRPr="004B0232">
        <w:rPr>
          <w:rFonts w:ascii="宋体" w:eastAsia="仿宋_GB2312" w:cs="宋体" w:hint="eastAsia"/>
          <w:b/>
          <w:kern w:val="0"/>
          <w:sz w:val="28"/>
          <w:szCs w:val="28"/>
        </w:rPr>
        <w:t>（十一）“</w:t>
      </w:r>
      <w:r w:rsidR="00534EC8">
        <w:rPr>
          <w:rFonts w:ascii="宋体" w:eastAsia="仿宋_GB2312" w:cs="宋体" w:hint="eastAsia"/>
          <w:b/>
          <w:kern w:val="0"/>
          <w:sz w:val="28"/>
          <w:szCs w:val="28"/>
        </w:rPr>
        <w:t>心系安全爱满资环</w:t>
      </w:r>
      <w:r w:rsidRPr="004B0232">
        <w:rPr>
          <w:rFonts w:ascii="宋体" w:eastAsia="仿宋_GB2312" w:cs="宋体" w:hint="eastAsia"/>
          <w:b/>
          <w:kern w:val="0"/>
          <w:sz w:val="28"/>
          <w:szCs w:val="28"/>
        </w:rPr>
        <w:t>”—</w:t>
      </w:r>
      <w:r w:rsidR="00534EC8">
        <w:rPr>
          <w:rFonts w:ascii="宋体" w:eastAsia="仿宋_GB2312" w:cs="宋体" w:hint="eastAsia"/>
          <w:b/>
          <w:kern w:val="0"/>
          <w:sz w:val="28"/>
          <w:szCs w:val="28"/>
        </w:rPr>
        <w:t>研究生</w:t>
      </w:r>
      <w:r w:rsidRPr="004B0232">
        <w:rPr>
          <w:rFonts w:ascii="宋体" w:eastAsia="仿宋_GB2312" w:cs="宋体" w:hint="eastAsia"/>
          <w:b/>
          <w:kern w:val="0"/>
          <w:sz w:val="28"/>
          <w:szCs w:val="28"/>
        </w:rPr>
        <w:t>安全</w:t>
      </w:r>
      <w:r w:rsidR="00534EC8">
        <w:rPr>
          <w:rFonts w:ascii="宋体" w:eastAsia="仿宋_GB2312" w:cs="宋体" w:hint="eastAsia"/>
          <w:b/>
          <w:kern w:val="0"/>
          <w:sz w:val="28"/>
          <w:szCs w:val="28"/>
        </w:rPr>
        <w:t>教育</w:t>
      </w:r>
      <w:r w:rsidRPr="004B0232">
        <w:rPr>
          <w:rFonts w:ascii="宋体" w:eastAsia="仿宋_GB2312" w:cs="宋体" w:hint="eastAsia"/>
          <w:b/>
          <w:kern w:val="0"/>
          <w:sz w:val="28"/>
          <w:szCs w:val="28"/>
        </w:rPr>
        <w:t>系列活动</w:t>
      </w:r>
    </w:p>
    <w:p w:rsidR="004B0232" w:rsidRDefault="004B0232" w:rsidP="00571186">
      <w:pPr>
        <w:spacing w:line="500" w:lineRule="exact"/>
        <w:ind w:firstLineChars="200" w:firstLine="562"/>
        <w:rPr>
          <w:rFonts w:eastAsia="仿宋_GB2312"/>
          <w:sz w:val="28"/>
          <w:szCs w:val="28"/>
        </w:rPr>
      </w:pPr>
      <w:r>
        <w:rPr>
          <w:rFonts w:ascii="仿宋_GB2312" w:eastAsia="仿宋_GB2312" w:hint="eastAsia"/>
          <w:b/>
          <w:sz w:val="28"/>
          <w:szCs w:val="28"/>
        </w:rPr>
        <w:lastRenderedPageBreak/>
        <w:t>时间：</w:t>
      </w:r>
      <w:r w:rsidR="00816828">
        <w:rPr>
          <w:rFonts w:ascii="仿宋_GB2312" w:eastAsia="仿宋_GB2312" w:hint="eastAsia"/>
          <w:b/>
          <w:sz w:val="28"/>
          <w:szCs w:val="28"/>
        </w:rPr>
        <w:t>11月下旬至12月下旬</w:t>
      </w:r>
    </w:p>
    <w:p w:rsidR="004B0232" w:rsidRDefault="004B0232" w:rsidP="00571186">
      <w:pPr>
        <w:spacing w:line="500" w:lineRule="exact"/>
        <w:ind w:firstLineChars="200" w:firstLine="562"/>
        <w:rPr>
          <w:rFonts w:eastAsia="仿宋_GB2312"/>
          <w:sz w:val="28"/>
          <w:szCs w:val="28"/>
        </w:rPr>
      </w:pPr>
      <w:r>
        <w:rPr>
          <w:rFonts w:ascii="仿宋_GB2312" w:eastAsia="仿宋_GB2312" w:hint="eastAsia"/>
          <w:b/>
          <w:sz w:val="28"/>
          <w:szCs w:val="28"/>
        </w:rPr>
        <w:t>地点：</w:t>
      </w:r>
    </w:p>
    <w:p w:rsidR="004B0232" w:rsidRDefault="004B0232" w:rsidP="00571186">
      <w:pPr>
        <w:spacing w:line="500" w:lineRule="exact"/>
        <w:ind w:leftChars="260" w:left="1951" w:hangingChars="500" w:hanging="1405"/>
        <w:rPr>
          <w:rFonts w:ascii="仿宋_GB2312" w:eastAsia="仿宋_GB2312"/>
          <w:sz w:val="28"/>
          <w:szCs w:val="28"/>
        </w:rPr>
      </w:pPr>
      <w:r>
        <w:rPr>
          <w:rFonts w:eastAsia="仿宋_GB2312"/>
          <w:b/>
          <w:bCs/>
          <w:sz w:val="28"/>
          <w:szCs w:val="28"/>
        </w:rPr>
        <w:t>内容</w:t>
      </w:r>
      <w:r>
        <w:rPr>
          <w:rFonts w:eastAsia="仿宋_GB2312"/>
          <w:b/>
          <w:sz w:val="28"/>
          <w:szCs w:val="28"/>
        </w:rPr>
        <w:t>：</w:t>
      </w:r>
      <w:r w:rsidRPr="00571186">
        <w:rPr>
          <w:rFonts w:ascii="仿宋_GB2312" w:eastAsia="仿宋_GB2312" w:hint="eastAsia"/>
          <w:b/>
          <w:sz w:val="28"/>
          <w:szCs w:val="28"/>
        </w:rPr>
        <w:t>1.</w:t>
      </w:r>
      <w:r w:rsidR="004D1BAB" w:rsidRPr="004D1BAB">
        <w:rPr>
          <w:rFonts w:ascii="仿宋_GB2312" w:eastAsia="仿宋_GB2312" w:hint="eastAsia"/>
          <w:b/>
          <w:sz w:val="28"/>
          <w:szCs w:val="28"/>
        </w:rPr>
        <w:t>安全倡议书</w:t>
      </w:r>
      <w:r w:rsidR="004D1BAB">
        <w:rPr>
          <w:rFonts w:ascii="仿宋_GB2312" w:eastAsia="仿宋_GB2312" w:hint="eastAsia"/>
          <w:sz w:val="28"/>
          <w:szCs w:val="28"/>
        </w:rPr>
        <w:t>：利用电子平台推送学院安全倡议书，</w:t>
      </w:r>
      <w:r w:rsidR="00571186">
        <w:rPr>
          <w:rFonts w:ascii="仿宋_GB2312" w:eastAsia="仿宋_GB2312" w:hint="eastAsia"/>
          <w:sz w:val="28"/>
          <w:szCs w:val="28"/>
        </w:rPr>
        <w:t>并在各</w:t>
      </w:r>
      <w:r w:rsidR="004D1BAB">
        <w:rPr>
          <w:rFonts w:ascii="仿宋_GB2312" w:eastAsia="仿宋_GB2312" w:hint="eastAsia"/>
          <w:sz w:val="28"/>
          <w:szCs w:val="28"/>
        </w:rPr>
        <w:t>个实验室进行张贴，组织签字，以提高全体研究生的安全意识。</w:t>
      </w:r>
    </w:p>
    <w:p w:rsidR="004B0232" w:rsidRPr="004D1BAB" w:rsidRDefault="00D43F5B" w:rsidP="00571186">
      <w:pPr>
        <w:spacing w:line="500" w:lineRule="exact"/>
        <w:ind w:leftChars="260" w:left="1951" w:hangingChars="500" w:hanging="1405"/>
        <w:rPr>
          <w:rFonts w:ascii="仿宋_GB2312" w:eastAsia="仿宋_GB2312"/>
          <w:sz w:val="28"/>
          <w:szCs w:val="28"/>
        </w:rPr>
      </w:pPr>
      <w:r>
        <w:rPr>
          <w:rFonts w:ascii="仿宋_GB2312" w:eastAsia="仿宋_GB2312" w:hint="eastAsia"/>
          <w:b/>
          <w:sz w:val="28"/>
          <w:szCs w:val="28"/>
        </w:rPr>
        <w:t xml:space="preserve">       </w:t>
      </w:r>
      <w:r w:rsidR="004B0232" w:rsidRPr="00571186">
        <w:rPr>
          <w:rFonts w:ascii="仿宋_GB2312" w:eastAsia="仿宋_GB2312" w:hint="eastAsia"/>
          <w:b/>
          <w:sz w:val="28"/>
          <w:szCs w:val="28"/>
        </w:rPr>
        <w:t>2.</w:t>
      </w:r>
      <w:r w:rsidR="004D1BAB" w:rsidRPr="004D1BAB">
        <w:rPr>
          <w:rFonts w:ascii="仿宋_GB2312" w:eastAsia="仿宋_GB2312" w:hint="eastAsia"/>
          <w:b/>
          <w:sz w:val="28"/>
          <w:szCs w:val="28"/>
        </w:rPr>
        <w:t>安全视频</w:t>
      </w:r>
      <w:r w:rsidR="004D1BAB">
        <w:rPr>
          <w:rFonts w:ascii="仿宋_GB2312" w:eastAsia="仿宋_GB2312" w:hint="eastAsia"/>
          <w:sz w:val="28"/>
          <w:szCs w:val="28"/>
        </w:rPr>
        <w:t>：召集全院研究生观看安全视频，学习</w:t>
      </w:r>
      <w:r w:rsidR="007A25D6">
        <w:rPr>
          <w:rFonts w:ascii="仿宋_GB2312" w:eastAsia="仿宋_GB2312" w:hint="eastAsia"/>
          <w:sz w:val="28"/>
          <w:szCs w:val="28"/>
        </w:rPr>
        <w:t>各种安全事件的紧急处理方法，</w:t>
      </w:r>
      <w:r w:rsidR="004D1BAB">
        <w:rPr>
          <w:rFonts w:ascii="仿宋_GB2312" w:eastAsia="仿宋_GB2312" w:hint="eastAsia"/>
          <w:sz w:val="28"/>
          <w:szCs w:val="28"/>
        </w:rPr>
        <w:t>进一步加深大家的安全防范意识</w:t>
      </w:r>
      <w:r w:rsidR="007A25D6">
        <w:rPr>
          <w:rFonts w:ascii="仿宋_GB2312" w:eastAsia="仿宋_GB2312" w:hint="eastAsia"/>
          <w:sz w:val="28"/>
          <w:szCs w:val="28"/>
        </w:rPr>
        <w:t>。</w:t>
      </w:r>
    </w:p>
    <w:p w:rsidR="004B0232" w:rsidRPr="00652D5C" w:rsidRDefault="004B0232" w:rsidP="00550DF1">
      <w:pPr>
        <w:spacing w:line="500" w:lineRule="exact"/>
        <w:ind w:leftChars="260" w:left="1951" w:hangingChars="500" w:hanging="1405"/>
        <w:rPr>
          <w:rFonts w:ascii="仿宋_GB2312" w:eastAsia="仿宋_GB2312"/>
          <w:sz w:val="28"/>
          <w:szCs w:val="28"/>
        </w:rPr>
      </w:pPr>
      <w:r w:rsidRPr="00571186">
        <w:rPr>
          <w:rFonts w:ascii="仿宋_GB2312" w:eastAsia="仿宋_GB2312" w:hint="eastAsia"/>
          <w:b/>
          <w:sz w:val="28"/>
          <w:szCs w:val="28"/>
        </w:rPr>
        <w:t xml:space="preserve"> </w:t>
      </w:r>
      <w:r w:rsidR="00D43F5B">
        <w:rPr>
          <w:rFonts w:ascii="仿宋_GB2312" w:eastAsia="仿宋_GB2312" w:hint="eastAsia"/>
          <w:b/>
          <w:sz w:val="28"/>
          <w:szCs w:val="28"/>
        </w:rPr>
        <w:t xml:space="preserve">      </w:t>
      </w:r>
      <w:r w:rsidRPr="00571186">
        <w:rPr>
          <w:rFonts w:ascii="仿宋_GB2312" w:eastAsia="仿宋_GB2312" w:hint="eastAsia"/>
          <w:b/>
          <w:sz w:val="28"/>
          <w:szCs w:val="28"/>
        </w:rPr>
        <w:t>3.</w:t>
      </w:r>
      <w:r w:rsidR="004D1BAB" w:rsidRPr="004D1BAB">
        <w:rPr>
          <w:rFonts w:ascii="仿宋_GB2312" w:eastAsia="仿宋_GB2312" w:hint="eastAsia"/>
          <w:b/>
          <w:sz w:val="28"/>
          <w:szCs w:val="28"/>
        </w:rPr>
        <w:t>安全知识竞赛</w:t>
      </w:r>
      <w:r w:rsidR="007A25D6">
        <w:rPr>
          <w:rFonts w:ascii="仿宋_GB2312" w:eastAsia="仿宋_GB2312" w:hint="eastAsia"/>
          <w:sz w:val="28"/>
          <w:szCs w:val="28"/>
        </w:rPr>
        <w:t>：发起并组织面向全校研究生的安全知识竞赛，</w:t>
      </w:r>
      <w:r w:rsidR="007A25D6" w:rsidRPr="007A25D6">
        <w:rPr>
          <w:rFonts w:ascii="仿宋_GB2312" w:eastAsia="仿宋_GB2312" w:hint="eastAsia"/>
          <w:sz w:val="28"/>
          <w:szCs w:val="28"/>
        </w:rPr>
        <w:t>内容涉及实验室、寝室用水、用电安全，实验操作，实验常用仪器使用等</w:t>
      </w:r>
      <w:r w:rsidR="00652D5C">
        <w:rPr>
          <w:rFonts w:ascii="仿宋_GB2312" w:eastAsia="仿宋_GB2312" w:hint="eastAsia"/>
          <w:sz w:val="28"/>
          <w:szCs w:val="28"/>
        </w:rPr>
        <w:t>。</w:t>
      </w:r>
    </w:p>
    <w:p w:rsidR="00697791" w:rsidRPr="00571186" w:rsidRDefault="00D43F5B" w:rsidP="00550DF1">
      <w:pPr>
        <w:spacing w:line="500" w:lineRule="exact"/>
        <w:ind w:leftChars="260" w:left="1951" w:hangingChars="500" w:hanging="1405"/>
        <w:rPr>
          <w:rFonts w:ascii="仿宋_GB2312" w:eastAsia="仿宋_GB2312"/>
          <w:sz w:val="28"/>
          <w:szCs w:val="28"/>
        </w:rPr>
      </w:pPr>
      <w:r>
        <w:rPr>
          <w:rFonts w:ascii="仿宋_GB2312" w:eastAsia="仿宋_GB2312" w:hint="eastAsia"/>
          <w:b/>
          <w:sz w:val="28"/>
          <w:szCs w:val="28"/>
        </w:rPr>
        <w:t xml:space="preserve">       </w:t>
      </w:r>
      <w:r w:rsidR="004B0232" w:rsidRPr="00571186">
        <w:rPr>
          <w:rFonts w:ascii="仿宋_GB2312" w:eastAsia="仿宋_GB2312" w:hint="eastAsia"/>
          <w:b/>
          <w:sz w:val="28"/>
          <w:szCs w:val="28"/>
        </w:rPr>
        <w:t>4.</w:t>
      </w:r>
      <w:r w:rsidR="004D1BAB" w:rsidRPr="004D1BAB">
        <w:rPr>
          <w:rFonts w:ascii="仿宋_GB2312" w:eastAsia="仿宋_GB2312" w:hint="eastAsia"/>
          <w:b/>
          <w:sz w:val="28"/>
          <w:szCs w:val="28"/>
        </w:rPr>
        <w:t>安全教育讲座</w:t>
      </w:r>
      <w:r w:rsidR="004D1BAB">
        <w:rPr>
          <w:rFonts w:ascii="仿宋_GB2312" w:eastAsia="仿宋_GB2312" w:hint="eastAsia"/>
          <w:b/>
          <w:sz w:val="28"/>
          <w:szCs w:val="28"/>
        </w:rPr>
        <w:t>暨颁奖仪式</w:t>
      </w:r>
      <w:r w:rsidR="00652D5C" w:rsidRPr="00652D5C">
        <w:rPr>
          <w:rFonts w:ascii="仿宋_GB2312" w:eastAsia="仿宋_GB2312" w:hint="eastAsia"/>
          <w:sz w:val="28"/>
          <w:szCs w:val="28"/>
        </w:rPr>
        <w:t>：</w:t>
      </w:r>
      <w:r w:rsidR="00652D5C">
        <w:rPr>
          <w:rFonts w:ascii="仿宋_GB2312" w:eastAsia="仿宋_GB2312" w:hint="eastAsia"/>
          <w:sz w:val="28"/>
          <w:szCs w:val="28"/>
        </w:rPr>
        <w:t>邀请学校保卫处处长为全院研究生进行安全讲座，并为知识竞赛中获奖的个人颁发证书。</w:t>
      </w:r>
    </w:p>
    <w:p w:rsidR="002A0250" w:rsidRDefault="00065896" w:rsidP="00571186">
      <w:pPr>
        <w:pStyle w:val="a7"/>
        <w:spacing w:before="0" w:beforeAutospacing="0" w:after="0" w:afterAutospacing="0" w:line="500" w:lineRule="exact"/>
        <w:rPr>
          <w:rFonts w:ascii="仿宋_GB2312" w:eastAsia="仿宋_GB2312"/>
          <w:b/>
          <w:sz w:val="28"/>
          <w:szCs w:val="28"/>
        </w:rPr>
      </w:pPr>
      <w:r>
        <w:rPr>
          <w:rFonts w:eastAsia="仿宋_GB2312" w:hint="eastAsia"/>
          <w:b/>
          <w:sz w:val="28"/>
          <w:szCs w:val="28"/>
        </w:rPr>
        <w:t>（十</w:t>
      </w:r>
      <w:r w:rsidR="004B0232">
        <w:rPr>
          <w:rFonts w:eastAsia="仿宋_GB2312" w:hint="eastAsia"/>
          <w:b/>
          <w:sz w:val="28"/>
          <w:szCs w:val="28"/>
        </w:rPr>
        <w:t>二</w:t>
      </w:r>
      <w:r>
        <w:rPr>
          <w:rFonts w:eastAsia="仿宋_GB2312" w:hint="eastAsia"/>
          <w:b/>
          <w:sz w:val="28"/>
          <w:szCs w:val="28"/>
        </w:rPr>
        <w:t>）</w:t>
      </w:r>
      <w:r>
        <w:rPr>
          <w:rFonts w:ascii="仿宋_GB2312" w:eastAsia="仿宋_GB2312" w:hint="eastAsia"/>
          <w:b/>
          <w:sz w:val="28"/>
          <w:szCs w:val="28"/>
        </w:rPr>
        <w:t>闭幕式</w:t>
      </w:r>
      <w:r>
        <w:rPr>
          <w:rFonts w:ascii="仿宋_GB2312" w:eastAsia="仿宋_GB2312"/>
          <w:b/>
          <w:sz w:val="28"/>
          <w:szCs w:val="28"/>
        </w:rPr>
        <w:t>暨表彰大会</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时间：</w:t>
      </w:r>
      <w:r>
        <w:rPr>
          <w:rFonts w:eastAsia="仿宋_GB2312" w:hint="eastAsia"/>
          <w:sz w:val="28"/>
          <w:szCs w:val="28"/>
        </w:rPr>
        <w:t xml:space="preserve"> 12</w:t>
      </w:r>
      <w:r>
        <w:rPr>
          <w:rFonts w:eastAsia="仿宋_GB2312" w:hint="eastAsia"/>
          <w:sz w:val="28"/>
          <w:szCs w:val="28"/>
        </w:rPr>
        <w:t>月</w:t>
      </w:r>
      <w:r w:rsidR="001F00C9">
        <w:rPr>
          <w:rFonts w:eastAsia="仿宋_GB2312" w:hint="eastAsia"/>
          <w:sz w:val="28"/>
          <w:szCs w:val="28"/>
        </w:rPr>
        <w:t>22</w:t>
      </w:r>
      <w:r w:rsidR="001F00C9">
        <w:rPr>
          <w:rFonts w:eastAsia="仿宋_GB2312" w:hint="eastAsia"/>
          <w:sz w:val="28"/>
          <w:szCs w:val="28"/>
        </w:rPr>
        <w:t>日</w:t>
      </w:r>
    </w:p>
    <w:p w:rsidR="002A0250" w:rsidRDefault="00065896" w:rsidP="00571186">
      <w:pPr>
        <w:spacing w:line="500" w:lineRule="exact"/>
        <w:ind w:firstLineChars="200" w:firstLine="562"/>
        <w:rPr>
          <w:rFonts w:eastAsia="仿宋_GB2312"/>
          <w:sz w:val="28"/>
          <w:szCs w:val="28"/>
        </w:rPr>
      </w:pPr>
      <w:r>
        <w:rPr>
          <w:rFonts w:ascii="仿宋_GB2312" w:eastAsia="仿宋_GB2312" w:hint="eastAsia"/>
          <w:b/>
          <w:sz w:val="28"/>
          <w:szCs w:val="28"/>
        </w:rPr>
        <w:t>地点：</w:t>
      </w:r>
      <w:r>
        <w:rPr>
          <w:rFonts w:eastAsia="仿宋_GB2312" w:hint="eastAsia"/>
          <w:sz w:val="28"/>
          <w:szCs w:val="28"/>
        </w:rPr>
        <w:t>资源与环境学院</w:t>
      </w:r>
      <w:r>
        <w:rPr>
          <w:rFonts w:eastAsia="仿宋_GB2312" w:hint="eastAsia"/>
          <w:sz w:val="28"/>
          <w:szCs w:val="28"/>
        </w:rPr>
        <w:t>204</w:t>
      </w:r>
      <w:r>
        <w:rPr>
          <w:rFonts w:eastAsia="仿宋_GB2312" w:hint="eastAsia"/>
          <w:sz w:val="28"/>
          <w:szCs w:val="28"/>
        </w:rPr>
        <w:t>会议室</w:t>
      </w:r>
    </w:p>
    <w:p w:rsidR="002A0250" w:rsidRDefault="00065896" w:rsidP="00571186">
      <w:pPr>
        <w:spacing w:line="500" w:lineRule="exact"/>
        <w:ind w:leftChars="260" w:left="1951" w:hangingChars="500" w:hanging="1405"/>
        <w:rPr>
          <w:rFonts w:ascii="仿宋_GB2312" w:eastAsia="仿宋_GB2312"/>
          <w:sz w:val="28"/>
          <w:szCs w:val="28"/>
        </w:rPr>
      </w:pPr>
      <w:r>
        <w:rPr>
          <w:rFonts w:eastAsia="仿宋_GB2312"/>
          <w:b/>
          <w:bCs/>
          <w:sz w:val="28"/>
          <w:szCs w:val="28"/>
        </w:rPr>
        <w:t>内容</w:t>
      </w:r>
      <w:r>
        <w:rPr>
          <w:rFonts w:eastAsia="仿宋_GB2312"/>
          <w:b/>
          <w:sz w:val="28"/>
          <w:szCs w:val="28"/>
        </w:rPr>
        <w:t>：</w:t>
      </w:r>
      <w:r>
        <w:rPr>
          <w:rFonts w:ascii="仿宋_GB2312" w:eastAsia="仿宋_GB2312" w:hint="eastAsia"/>
          <w:sz w:val="28"/>
          <w:szCs w:val="28"/>
        </w:rPr>
        <w:t>1.对本次学术年会进行回顾与总结，并对本次学术年会的获奖个人和支部进行表彰</w:t>
      </w:r>
      <w:r w:rsidR="00D43F5B">
        <w:rPr>
          <w:rFonts w:ascii="仿宋_GB2312" w:eastAsia="仿宋_GB2312" w:hint="eastAsia"/>
          <w:sz w:val="28"/>
          <w:szCs w:val="28"/>
        </w:rPr>
        <w:t>。</w:t>
      </w:r>
    </w:p>
    <w:p w:rsidR="002A0250" w:rsidRDefault="00065896" w:rsidP="00571186">
      <w:pPr>
        <w:numPr>
          <w:ilvl w:val="0"/>
          <w:numId w:val="2"/>
        </w:numPr>
        <w:spacing w:line="500" w:lineRule="exact"/>
        <w:ind w:firstLineChars="598" w:firstLine="1674"/>
        <w:rPr>
          <w:rFonts w:ascii="仿宋_GB2312" w:eastAsia="仿宋_GB2312"/>
          <w:sz w:val="28"/>
          <w:szCs w:val="28"/>
        </w:rPr>
      </w:pPr>
      <w:r>
        <w:rPr>
          <w:rFonts w:ascii="仿宋_GB2312" w:eastAsia="仿宋_GB2312" w:hint="eastAsia"/>
          <w:sz w:val="28"/>
          <w:szCs w:val="28"/>
        </w:rPr>
        <w:t>学术道德宣讲会暨宣誓仪式</w:t>
      </w:r>
      <w:r w:rsidR="00D43F5B">
        <w:rPr>
          <w:rFonts w:ascii="仿宋_GB2312" w:eastAsia="仿宋_GB2312" w:hint="eastAsia"/>
          <w:sz w:val="28"/>
          <w:szCs w:val="28"/>
        </w:rPr>
        <w:t>。</w:t>
      </w:r>
    </w:p>
    <w:p w:rsidR="002A0250" w:rsidRDefault="00065896" w:rsidP="00550DF1">
      <w:pPr>
        <w:spacing w:beforeLines="50" w:afterLines="50" w:line="500" w:lineRule="exact"/>
        <w:rPr>
          <w:rFonts w:eastAsia="仿宋_GB2312"/>
          <w:b/>
          <w:sz w:val="28"/>
          <w:szCs w:val="28"/>
        </w:rPr>
      </w:pPr>
      <w:r>
        <w:rPr>
          <w:rFonts w:eastAsia="仿宋_GB2312" w:hint="eastAsia"/>
          <w:b/>
          <w:sz w:val="28"/>
          <w:szCs w:val="28"/>
        </w:rPr>
        <w:t>四、奖项设置</w:t>
      </w:r>
    </w:p>
    <w:p w:rsidR="002A0250" w:rsidRDefault="00065896" w:rsidP="00571186">
      <w:pPr>
        <w:spacing w:line="500" w:lineRule="exact"/>
        <w:ind w:left="140"/>
        <w:rPr>
          <w:rFonts w:ascii="仿宋_GB2312" w:eastAsia="仿宋_GB2312"/>
          <w:b/>
          <w:sz w:val="28"/>
          <w:szCs w:val="28"/>
        </w:rPr>
      </w:pPr>
      <w:r>
        <w:rPr>
          <w:rFonts w:ascii="仿宋_GB2312" w:eastAsia="仿宋_GB2312"/>
          <w:b/>
          <w:sz w:val="28"/>
          <w:szCs w:val="28"/>
        </w:rPr>
        <w:t>（一）</w:t>
      </w:r>
      <w:r>
        <w:rPr>
          <w:rFonts w:ascii="仿宋_GB2312" w:eastAsia="仿宋_GB2312" w:hint="eastAsia"/>
          <w:b/>
          <w:sz w:val="28"/>
          <w:szCs w:val="28"/>
        </w:rPr>
        <w:t>研究生报告专场奖励</w:t>
      </w:r>
    </w:p>
    <w:p w:rsidR="002A0250" w:rsidRDefault="00065896" w:rsidP="00571186">
      <w:pPr>
        <w:spacing w:line="500" w:lineRule="exact"/>
        <w:ind w:firstLineChars="200" w:firstLine="560"/>
        <w:rPr>
          <w:rFonts w:eastAsia="仿宋_GB2312"/>
          <w:sz w:val="28"/>
          <w:szCs w:val="28"/>
        </w:rPr>
      </w:pPr>
      <w:r>
        <w:rPr>
          <w:rFonts w:eastAsia="仿宋_GB2312" w:hint="eastAsia"/>
          <w:sz w:val="28"/>
          <w:szCs w:val="28"/>
        </w:rPr>
        <w:t>一等奖：</w:t>
      </w:r>
      <w:r>
        <w:rPr>
          <w:rFonts w:eastAsia="仿宋_GB2312" w:hint="eastAsia"/>
          <w:sz w:val="28"/>
          <w:szCs w:val="28"/>
        </w:rPr>
        <w:t>1000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*3</w:t>
      </w:r>
      <w:r>
        <w:rPr>
          <w:rFonts w:eastAsia="仿宋_GB2312" w:hint="eastAsia"/>
          <w:sz w:val="28"/>
          <w:szCs w:val="28"/>
        </w:rPr>
        <w:t>人</w:t>
      </w:r>
    </w:p>
    <w:p w:rsidR="002A0250" w:rsidRDefault="00065896" w:rsidP="00571186">
      <w:pPr>
        <w:spacing w:line="500" w:lineRule="exact"/>
        <w:ind w:firstLineChars="200" w:firstLine="560"/>
        <w:rPr>
          <w:rFonts w:eastAsia="仿宋_GB2312"/>
          <w:sz w:val="28"/>
          <w:szCs w:val="28"/>
        </w:rPr>
      </w:pPr>
      <w:r>
        <w:rPr>
          <w:rFonts w:eastAsia="仿宋_GB2312" w:hint="eastAsia"/>
          <w:sz w:val="28"/>
          <w:szCs w:val="28"/>
        </w:rPr>
        <w:t>二等奖：</w:t>
      </w:r>
      <w:r>
        <w:rPr>
          <w:rFonts w:eastAsia="仿宋_GB2312" w:hint="eastAsia"/>
          <w:sz w:val="28"/>
          <w:szCs w:val="28"/>
        </w:rPr>
        <w:t>800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*5</w:t>
      </w:r>
      <w:r>
        <w:rPr>
          <w:rFonts w:eastAsia="仿宋_GB2312" w:hint="eastAsia"/>
          <w:sz w:val="28"/>
          <w:szCs w:val="28"/>
        </w:rPr>
        <w:t>人</w:t>
      </w:r>
    </w:p>
    <w:p w:rsidR="002A0250" w:rsidRDefault="00065896" w:rsidP="00571186">
      <w:pPr>
        <w:spacing w:line="500" w:lineRule="exact"/>
        <w:ind w:firstLineChars="200" w:firstLine="560"/>
        <w:rPr>
          <w:rFonts w:eastAsia="仿宋_GB2312"/>
          <w:sz w:val="28"/>
          <w:szCs w:val="28"/>
        </w:rPr>
      </w:pPr>
      <w:r>
        <w:rPr>
          <w:rFonts w:eastAsia="仿宋_GB2312" w:hint="eastAsia"/>
          <w:sz w:val="28"/>
          <w:szCs w:val="28"/>
        </w:rPr>
        <w:t>三等奖：</w:t>
      </w:r>
      <w:r>
        <w:rPr>
          <w:rFonts w:eastAsia="仿宋_GB2312" w:hint="eastAsia"/>
          <w:sz w:val="28"/>
          <w:szCs w:val="28"/>
        </w:rPr>
        <w:t>500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*7</w:t>
      </w:r>
      <w:r>
        <w:rPr>
          <w:rFonts w:eastAsia="仿宋_GB2312" w:hint="eastAsia"/>
          <w:sz w:val="28"/>
          <w:szCs w:val="28"/>
        </w:rPr>
        <w:t>人</w:t>
      </w:r>
    </w:p>
    <w:p w:rsidR="002A0250" w:rsidRDefault="00065896" w:rsidP="00571186">
      <w:pPr>
        <w:spacing w:line="500" w:lineRule="exact"/>
        <w:ind w:firstLineChars="200" w:firstLine="560"/>
        <w:rPr>
          <w:rFonts w:eastAsia="仿宋_GB2312"/>
          <w:sz w:val="28"/>
          <w:szCs w:val="28"/>
        </w:rPr>
      </w:pPr>
      <w:r>
        <w:rPr>
          <w:rFonts w:eastAsia="仿宋_GB2312" w:hint="eastAsia"/>
          <w:sz w:val="28"/>
          <w:szCs w:val="28"/>
        </w:rPr>
        <w:t>优秀报告人：</w:t>
      </w:r>
      <w:r>
        <w:rPr>
          <w:rFonts w:eastAsia="仿宋_GB2312" w:hint="eastAsia"/>
          <w:sz w:val="28"/>
          <w:szCs w:val="28"/>
        </w:rPr>
        <w:t>300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w:t>
      </w:r>
      <w:r>
        <w:rPr>
          <w:rFonts w:eastAsia="仿宋_GB2312" w:hint="eastAsia"/>
          <w:sz w:val="28"/>
          <w:szCs w:val="28"/>
        </w:rPr>
        <w:t>若干</w:t>
      </w:r>
    </w:p>
    <w:p w:rsidR="002A0250" w:rsidRDefault="00065896" w:rsidP="00571186">
      <w:pPr>
        <w:spacing w:line="500" w:lineRule="exact"/>
        <w:ind w:firstLine="555"/>
        <w:rPr>
          <w:rFonts w:eastAsia="仿宋_GB2312"/>
          <w:sz w:val="28"/>
          <w:szCs w:val="28"/>
        </w:rPr>
      </w:pPr>
      <w:r>
        <w:rPr>
          <w:rFonts w:eastAsia="仿宋_GB2312" w:hint="eastAsia"/>
          <w:sz w:val="28"/>
          <w:szCs w:val="28"/>
        </w:rPr>
        <w:t>最佳组织奖：</w:t>
      </w:r>
      <w:r>
        <w:rPr>
          <w:rFonts w:eastAsia="仿宋_GB2312" w:hint="eastAsia"/>
          <w:sz w:val="28"/>
          <w:szCs w:val="28"/>
        </w:rPr>
        <w:t>300</w:t>
      </w:r>
      <w:r>
        <w:rPr>
          <w:rFonts w:eastAsia="仿宋_GB2312" w:hint="eastAsia"/>
          <w:sz w:val="28"/>
          <w:szCs w:val="28"/>
        </w:rPr>
        <w:t>元</w:t>
      </w:r>
      <w:r>
        <w:rPr>
          <w:rFonts w:eastAsia="仿宋_GB2312" w:hint="eastAsia"/>
          <w:sz w:val="28"/>
          <w:szCs w:val="28"/>
        </w:rPr>
        <w:t>/</w:t>
      </w:r>
      <w:r>
        <w:rPr>
          <w:rFonts w:eastAsia="仿宋_GB2312" w:hint="eastAsia"/>
          <w:sz w:val="28"/>
          <w:szCs w:val="28"/>
        </w:rPr>
        <w:t>支部</w:t>
      </w:r>
      <w:r>
        <w:rPr>
          <w:rFonts w:eastAsia="仿宋_GB2312" w:hint="eastAsia"/>
          <w:sz w:val="28"/>
          <w:szCs w:val="28"/>
        </w:rPr>
        <w:t>*2</w:t>
      </w:r>
      <w:r>
        <w:rPr>
          <w:rFonts w:eastAsia="仿宋_GB2312" w:hint="eastAsia"/>
          <w:sz w:val="28"/>
          <w:szCs w:val="28"/>
        </w:rPr>
        <w:t>个</w:t>
      </w:r>
    </w:p>
    <w:p w:rsidR="002A0250" w:rsidRDefault="00065896" w:rsidP="00571186">
      <w:pPr>
        <w:spacing w:line="500" w:lineRule="exact"/>
        <w:ind w:firstLine="555"/>
        <w:rPr>
          <w:rFonts w:eastAsia="仿宋_GB2312"/>
          <w:sz w:val="28"/>
          <w:szCs w:val="28"/>
        </w:rPr>
      </w:pPr>
      <w:r>
        <w:rPr>
          <w:rFonts w:eastAsia="仿宋_GB2312" w:hint="eastAsia"/>
          <w:sz w:val="28"/>
          <w:szCs w:val="28"/>
        </w:rPr>
        <w:t>最佳提问奖：</w:t>
      </w:r>
      <w:r>
        <w:rPr>
          <w:rFonts w:eastAsia="仿宋_GB2312" w:hint="eastAsia"/>
          <w:sz w:val="28"/>
          <w:szCs w:val="28"/>
        </w:rPr>
        <w:t>50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*1</w:t>
      </w:r>
      <w:r>
        <w:rPr>
          <w:rFonts w:eastAsia="仿宋_GB2312" w:hint="eastAsia"/>
          <w:sz w:val="28"/>
          <w:szCs w:val="28"/>
        </w:rPr>
        <w:t>个</w:t>
      </w:r>
      <w:r>
        <w:rPr>
          <w:rFonts w:eastAsia="仿宋_GB2312" w:hint="eastAsia"/>
          <w:sz w:val="28"/>
          <w:szCs w:val="28"/>
        </w:rPr>
        <w:t>*3</w:t>
      </w:r>
      <w:r>
        <w:rPr>
          <w:rFonts w:eastAsia="仿宋_GB2312" w:hint="eastAsia"/>
          <w:sz w:val="28"/>
          <w:szCs w:val="28"/>
        </w:rPr>
        <w:t>场</w:t>
      </w:r>
    </w:p>
    <w:p w:rsidR="002A0250" w:rsidRDefault="00065896" w:rsidP="00571186">
      <w:pPr>
        <w:spacing w:line="500" w:lineRule="exact"/>
        <w:ind w:firstLine="555"/>
        <w:rPr>
          <w:rFonts w:eastAsia="仿宋_GB2312"/>
          <w:sz w:val="28"/>
          <w:szCs w:val="28"/>
        </w:rPr>
      </w:pPr>
      <w:r>
        <w:rPr>
          <w:rFonts w:eastAsia="仿宋_GB2312" w:hint="eastAsia"/>
          <w:sz w:val="28"/>
          <w:szCs w:val="28"/>
        </w:rPr>
        <w:t>最佳人气奖：</w:t>
      </w:r>
      <w:r>
        <w:rPr>
          <w:rFonts w:eastAsia="仿宋_GB2312" w:hint="eastAsia"/>
          <w:sz w:val="28"/>
          <w:szCs w:val="28"/>
        </w:rPr>
        <w:t>100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*1</w:t>
      </w:r>
      <w:r>
        <w:rPr>
          <w:rFonts w:eastAsia="仿宋_GB2312" w:hint="eastAsia"/>
          <w:sz w:val="28"/>
          <w:szCs w:val="28"/>
        </w:rPr>
        <w:t>个</w:t>
      </w:r>
      <w:r>
        <w:rPr>
          <w:rFonts w:eastAsia="仿宋_GB2312" w:hint="eastAsia"/>
          <w:sz w:val="28"/>
          <w:szCs w:val="28"/>
        </w:rPr>
        <w:t>*3</w:t>
      </w:r>
      <w:r>
        <w:rPr>
          <w:rFonts w:eastAsia="仿宋_GB2312" w:hint="eastAsia"/>
          <w:sz w:val="28"/>
          <w:szCs w:val="28"/>
        </w:rPr>
        <w:t>场</w:t>
      </w:r>
    </w:p>
    <w:p w:rsidR="002A0250" w:rsidRDefault="00065896" w:rsidP="00571186">
      <w:pPr>
        <w:spacing w:line="500" w:lineRule="exact"/>
        <w:ind w:firstLine="555"/>
        <w:rPr>
          <w:rFonts w:ascii="仿宋_GB2312" w:eastAsia="仿宋_GB2312"/>
          <w:b/>
          <w:sz w:val="28"/>
          <w:szCs w:val="28"/>
        </w:rPr>
      </w:pPr>
      <w:r>
        <w:rPr>
          <w:rFonts w:eastAsia="仿宋_GB2312" w:hint="eastAsia"/>
          <w:sz w:val="28"/>
          <w:szCs w:val="28"/>
        </w:rPr>
        <w:lastRenderedPageBreak/>
        <w:t>最佳人气墙报奖：</w:t>
      </w:r>
      <w:r>
        <w:rPr>
          <w:rFonts w:eastAsia="仿宋_GB2312" w:hint="eastAsia"/>
          <w:sz w:val="28"/>
          <w:szCs w:val="28"/>
        </w:rPr>
        <w:t>50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*1</w:t>
      </w:r>
      <w:r>
        <w:rPr>
          <w:rFonts w:eastAsia="仿宋_GB2312" w:hint="eastAsia"/>
          <w:sz w:val="28"/>
          <w:szCs w:val="28"/>
        </w:rPr>
        <w:t>个</w:t>
      </w:r>
      <w:r>
        <w:rPr>
          <w:rFonts w:eastAsia="仿宋_GB2312" w:hint="eastAsia"/>
          <w:sz w:val="28"/>
          <w:szCs w:val="28"/>
        </w:rPr>
        <w:t>*3</w:t>
      </w:r>
      <w:r>
        <w:rPr>
          <w:rFonts w:eastAsia="仿宋_GB2312" w:hint="eastAsia"/>
          <w:sz w:val="28"/>
          <w:szCs w:val="28"/>
        </w:rPr>
        <w:t>场</w:t>
      </w:r>
    </w:p>
    <w:p w:rsidR="002A0250" w:rsidRDefault="00065896" w:rsidP="00571186">
      <w:pPr>
        <w:spacing w:line="500" w:lineRule="exact"/>
        <w:ind w:firstLine="555"/>
        <w:rPr>
          <w:rFonts w:eastAsia="仿宋_GB2312"/>
          <w:sz w:val="28"/>
          <w:szCs w:val="28"/>
        </w:rPr>
      </w:pPr>
      <w:r>
        <w:rPr>
          <w:rFonts w:eastAsia="仿宋_GB2312" w:hint="eastAsia"/>
          <w:sz w:val="28"/>
          <w:szCs w:val="28"/>
        </w:rPr>
        <w:t>科研故事分享一等奖：</w:t>
      </w:r>
      <w:r>
        <w:rPr>
          <w:rFonts w:eastAsia="仿宋_GB2312" w:hint="eastAsia"/>
          <w:sz w:val="28"/>
          <w:szCs w:val="28"/>
        </w:rPr>
        <w:t>300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*1</w:t>
      </w:r>
      <w:r>
        <w:rPr>
          <w:rFonts w:eastAsia="仿宋_GB2312" w:hint="eastAsia"/>
          <w:sz w:val="28"/>
          <w:szCs w:val="28"/>
        </w:rPr>
        <w:t>人</w:t>
      </w:r>
    </w:p>
    <w:p w:rsidR="002A0250" w:rsidRDefault="00065896" w:rsidP="00571186">
      <w:pPr>
        <w:spacing w:line="500" w:lineRule="exact"/>
        <w:ind w:firstLine="555"/>
        <w:rPr>
          <w:rFonts w:eastAsia="仿宋_GB2312"/>
          <w:sz w:val="28"/>
          <w:szCs w:val="28"/>
        </w:rPr>
      </w:pPr>
      <w:r>
        <w:rPr>
          <w:rFonts w:eastAsia="仿宋_GB2312" w:hint="eastAsia"/>
          <w:sz w:val="28"/>
          <w:szCs w:val="28"/>
        </w:rPr>
        <w:t>科研故事分享二等奖：</w:t>
      </w:r>
      <w:r>
        <w:rPr>
          <w:rFonts w:eastAsia="仿宋_GB2312" w:hint="eastAsia"/>
          <w:sz w:val="28"/>
          <w:szCs w:val="28"/>
        </w:rPr>
        <w:t>200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*1</w:t>
      </w:r>
      <w:r>
        <w:rPr>
          <w:rFonts w:eastAsia="仿宋_GB2312" w:hint="eastAsia"/>
          <w:sz w:val="28"/>
          <w:szCs w:val="28"/>
        </w:rPr>
        <w:t>人</w:t>
      </w:r>
    </w:p>
    <w:p w:rsidR="002A0250" w:rsidRDefault="00065896" w:rsidP="00571186">
      <w:pPr>
        <w:spacing w:line="500" w:lineRule="exact"/>
        <w:ind w:firstLine="555"/>
        <w:rPr>
          <w:rFonts w:eastAsia="仿宋_GB2312"/>
          <w:sz w:val="28"/>
          <w:szCs w:val="28"/>
        </w:rPr>
      </w:pPr>
      <w:r>
        <w:rPr>
          <w:rFonts w:eastAsia="仿宋_GB2312" w:hint="eastAsia"/>
          <w:sz w:val="28"/>
          <w:szCs w:val="28"/>
        </w:rPr>
        <w:t>科研故事分享三等奖：</w:t>
      </w:r>
      <w:r>
        <w:rPr>
          <w:rFonts w:eastAsia="仿宋_GB2312" w:hint="eastAsia"/>
          <w:sz w:val="28"/>
          <w:szCs w:val="28"/>
        </w:rPr>
        <w:t>150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*1</w:t>
      </w:r>
      <w:r>
        <w:rPr>
          <w:rFonts w:eastAsia="仿宋_GB2312" w:hint="eastAsia"/>
          <w:sz w:val="28"/>
          <w:szCs w:val="28"/>
        </w:rPr>
        <w:t>人</w:t>
      </w:r>
    </w:p>
    <w:p w:rsidR="00571186" w:rsidRPr="00571186" w:rsidRDefault="00065896" w:rsidP="00571186">
      <w:pPr>
        <w:spacing w:line="500" w:lineRule="exact"/>
        <w:ind w:firstLine="555"/>
        <w:rPr>
          <w:rFonts w:eastAsia="仿宋_GB2312"/>
          <w:sz w:val="28"/>
          <w:szCs w:val="28"/>
        </w:rPr>
      </w:pPr>
      <w:r>
        <w:rPr>
          <w:rFonts w:eastAsia="仿宋_GB2312" w:hint="eastAsia"/>
          <w:sz w:val="28"/>
          <w:szCs w:val="28"/>
        </w:rPr>
        <w:t>科研故事分享最佳人气奖：</w:t>
      </w:r>
      <w:r>
        <w:rPr>
          <w:rFonts w:eastAsia="仿宋_GB2312" w:hint="eastAsia"/>
          <w:sz w:val="28"/>
          <w:szCs w:val="28"/>
        </w:rPr>
        <w:t>100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*1</w:t>
      </w:r>
      <w:r>
        <w:rPr>
          <w:rFonts w:eastAsia="仿宋_GB2312" w:hint="eastAsia"/>
          <w:sz w:val="28"/>
          <w:szCs w:val="28"/>
        </w:rPr>
        <w:t>人</w:t>
      </w:r>
    </w:p>
    <w:p w:rsidR="002A0250" w:rsidRDefault="00065896" w:rsidP="00571186">
      <w:pPr>
        <w:spacing w:line="500" w:lineRule="exact"/>
        <w:ind w:firstLineChars="50" w:firstLine="141"/>
        <w:rPr>
          <w:rFonts w:ascii="仿宋_GB2312" w:eastAsia="仿宋_GB2312"/>
          <w:b/>
          <w:sz w:val="28"/>
          <w:szCs w:val="28"/>
        </w:rPr>
      </w:pPr>
      <w:r>
        <w:rPr>
          <w:rFonts w:ascii="仿宋_GB2312" w:eastAsia="仿宋_GB2312"/>
          <w:b/>
          <w:sz w:val="28"/>
          <w:szCs w:val="28"/>
        </w:rPr>
        <w:t>（二）</w:t>
      </w:r>
      <w:r>
        <w:rPr>
          <w:rFonts w:ascii="仿宋_GB2312" w:eastAsia="仿宋_GB2312" w:hint="eastAsia"/>
          <w:b/>
          <w:sz w:val="28"/>
          <w:szCs w:val="28"/>
        </w:rPr>
        <w:t>“超级记录本”评选</w:t>
      </w:r>
    </w:p>
    <w:p w:rsidR="002A0250" w:rsidRDefault="00065896" w:rsidP="00571186">
      <w:pPr>
        <w:spacing w:line="500" w:lineRule="exact"/>
        <w:ind w:firstLine="555"/>
        <w:rPr>
          <w:rFonts w:eastAsia="仿宋_GB2312"/>
          <w:sz w:val="28"/>
          <w:szCs w:val="28"/>
        </w:rPr>
      </w:pPr>
      <w:r>
        <w:rPr>
          <w:rFonts w:eastAsia="仿宋_GB2312" w:hint="eastAsia"/>
          <w:sz w:val="28"/>
          <w:szCs w:val="28"/>
        </w:rPr>
        <w:t>一等奖：</w:t>
      </w:r>
      <w:r>
        <w:rPr>
          <w:rFonts w:eastAsia="仿宋_GB2312" w:hint="eastAsia"/>
          <w:sz w:val="28"/>
          <w:szCs w:val="28"/>
        </w:rPr>
        <w:t>500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*2</w:t>
      </w:r>
      <w:r>
        <w:rPr>
          <w:rFonts w:eastAsia="仿宋_GB2312" w:hint="eastAsia"/>
          <w:sz w:val="28"/>
          <w:szCs w:val="28"/>
        </w:rPr>
        <w:t>人</w:t>
      </w:r>
    </w:p>
    <w:p w:rsidR="002A0250" w:rsidRDefault="00065896" w:rsidP="00571186">
      <w:pPr>
        <w:spacing w:line="500" w:lineRule="exact"/>
        <w:ind w:firstLineChars="200" w:firstLine="560"/>
        <w:rPr>
          <w:rFonts w:eastAsia="仿宋_GB2312"/>
          <w:sz w:val="28"/>
          <w:szCs w:val="28"/>
        </w:rPr>
      </w:pPr>
      <w:r>
        <w:rPr>
          <w:rFonts w:eastAsia="仿宋_GB2312" w:hint="eastAsia"/>
          <w:sz w:val="28"/>
          <w:szCs w:val="28"/>
        </w:rPr>
        <w:t>二等奖：</w:t>
      </w:r>
      <w:r>
        <w:rPr>
          <w:rFonts w:eastAsia="仿宋_GB2312" w:hint="eastAsia"/>
          <w:sz w:val="28"/>
          <w:szCs w:val="28"/>
        </w:rPr>
        <w:t>300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*3</w:t>
      </w:r>
      <w:r>
        <w:rPr>
          <w:rFonts w:eastAsia="仿宋_GB2312" w:hint="eastAsia"/>
          <w:sz w:val="28"/>
          <w:szCs w:val="28"/>
        </w:rPr>
        <w:t>人</w:t>
      </w:r>
    </w:p>
    <w:p w:rsidR="002A0250" w:rsidRDefault="00065896" w:rsidP="00571186">
      <w:pPr>
        <w:spacing w:line="500" w:lineRule="exact"/>
        <w:ind w:firstLineChars="200" w:firstLine="560"/>
        <w:rPr>
          <w:rFonts w:eastAsia="仿宋_GB2312"/>
          <w:sz w:val="28"/>
          <w:szCs w:val="28"/>
        </w:rPr>
      </w:pPr>
      <w:r>
        <w:rPr>
          <w:rFonts w:eastAsia="仿宋_GB2312" w:hint="eastAsia"/>
          <w:sz w:val="28"/>
          <w:szCs w:val="28"/>
        </w:rPr>
        <w:t>三等奖：</w:t>
      </w:r>
      <w:r>
        <w:rPr>
          <w:rFonts w:eastAsia="仿宋_GB2312" w:hint="eastAsia"/>
          <w:sz w:val="28"/>
          <w:szCs w:val="28"/>
        </w:rPr>
        <w:t>200</w:t>
      </w:r>
      <w:r>
        <w:rPr>
          <w:rFonts w:eastAsia="仿宋_GB2312" w:hint="eastAsia"/>
          <w:sz w:val="28"/>
          <w:szCs w:val="28"/>
        </w:rPr>
        <w:t>元</w:t>
      </w:r>
      <w:r>
        <w:rPr>
          <w:rFonts w:eastAsia="仿宋_GB2312" w:hint="eastAsia"/>
          <w:sz w:val="28"/>
          <w:szCs w:val="28"/>
        </w:rPr>
        <w:t>/</w:t>
      </w:r>
      <w:r>
        <w:rPr>
          <w:rFonts w:eastAsia="仿宋_GB2312" w:hint="eastAsia"/>
          <w:sz w:val="28"/>
          <w:szCs w:val="28"/>
        </w:rPr>
        <w:t>人</w:t>
      </w:r>
      <w:r>
        <w:rPr>
          <w:rFonts w:eastAsia="仿宋_GB2312" w:hint="eastAsia"/>
          <w:sz w:val="28"/>
          <w:szCs w:val="28"/>
        </w:rPr>
        <w:t>*5</w:t>
      </w:r>
      <w:r>
        <w:rPr>
          <w:rFonts w:eastAsia="仿宋_GB2312" w:hint="eastAsia"/>
          <w:sz w:val="28"/>
          <w:szCs w:val="28"/>
        </w:rPr>
        <w:t>人</w:t>
      </w:r>
    </w:p>
    <w:p w:rsidR="002A0250" w:rsidRDefault="00D43F5B" w:rsidP="00571186">
      <w:pPr>
        <w:spacing w:line="500" w:lineRule="exact"/>
        <w:ind w:firstLineChars="200" w:firstLine="560"/>
        <w:rPr>
          <w:rFonts w:eastAsia="仿宋_GB2312"/>
          <w:sz w:val="28"/>
          <w:szCs w:val="28"/>
        </w:rPr>
      </w:pPr>
      <w:r>
        <w:rPr>
          <w:rFonts w:eastAsia="仿宋_GB2312" w:hint="eastAsia"/>
          <w:sz w:val="28"/>
          <w:szCs w:val="28"/>
        </w:rPr>
        <w:t>优秀奖</w:t>
      </w:r>
      <w:r w:rsidR="00065896">
        <w:rPr>
          <w:rFonts w:eastAsia="仿宋_GB2312" w:hint="eastAsia"/>
          <w:sz w:val="28"/>
          <w:szCs w:val="28"/>
        </w:rPr>
        <w:t>：若干</w:t>
      </w:r>
    </w:p>
    <w:p w:rsidR="002A0250" w:rsidRDefault="00065896" w:rsidP="00571186">
      <w:pPr>
        <w:spacing w:line="500" w:lineRule="exact"/>
        <w:ind w:firstLineChars="200" w:firstLine="560"/>
        <w:rPr>
          <w:rFonts w:eastAsia="仿宋_GB2312"/>
          <w:sz w:val="28"/>
          <w:szCs w:val="28"/>
        </w:rPr>
      </w:pPr>
      <w:r>
        <w:rPr>
          <w:rFonts w:eastAsia="仿宋_GB2312"/>
          <w:sz w:val="28"/>
          <w:szCs w:val="28"/>
        </w:rPr>
        <w:t>注：以上具体奖励方案</w:t>
      </w:r>
      <w:r>
        <w:rPr>
          <w:rFonts w:eastAsia="仿宋_GB2312" w:hint="eastAsia"/>
          <w:sz w:val="28"/>
          <w:szCs w:val="28"/>
        </w:rPr>
        <w:t>，</w:t>
      </w:r>
      <w:r>
        <w:rPr>
          <w:rFonts w:eastAsia="仿宋_GB2312"/>
          <w:sz w:val="28"/>
          <w:szCs w:val="28"/>
        </w:rPr>
        <w:t>根据</w:t>
      </w:r>
      <w:r>
        <w:rPr>
          <w:rFonts w:eastAsia="仿宋_GB2312" w:hint="eastAsia"/>
          <w:sz w:val="28"/>
          <w:szCs w:val="28"/>
        </w:rPr>
        <w:t>201</w:t>
      </w:r>
      <w:r w:rsidR="004B0232">
        <w:rPr>
          <w:rFonts w:eastAsia="仿宋_GB2312" w:hint="eastAsia"/>
          <w:sz w:val="28"/>
          <w:szCs w:val="28"/>
        </w:rPr>
        <w:t>7</w:t>
      </w:r>
      <w:r>
        <w:rPr>
          <w:rFonts w:eastAsia="仿宋_GB2312" w:hint="eastAsia"/>
          <w:sz w:val="28"/>
          <w:szCs w:val="28"/>
        </w:rPr>
        <w:t>年</w:t>
      </w:r>
      <w:r>
        <w:rPr>
          <w:rFonts w:eastAsia="仿宋_GB2312"/>
          <w:sz w:val="28"/>
          <w:szCs w:val="28"/>
        </w:rPr>
        <w:t>校级</w:t>
      </w:r>
      <w:r>
        <w:rPr>
          <w:rFonts w:eastAsia="仿宋_GB2312" w:hint="eastAsia"/>
          <w:sz w:val="28"/>
          <w:szCs w:val="28"/>
        </w:rPr>
        <w:t>奖励方案为</w:t>
      </w:r>
      <w:r>
        <w:rPr>
          <w:rFonts w:eastAsia="仿宋_GB2312"/>
          <w:sz w:val="28"/>
          <w:szCs w:val="28"/>
        </w:rPr>
        <w:t>参考标准</w:t>
      </w:r>
      <w:r>
        <w:rPr>
          <w:rFonts w:eastAsia="仿宋_GB2312" w:hint="eastAsia"/>
          <w:sz w:val="28"/>
          <w:szCs w:val="28"/>
        </w:rPr>
        <w:t>作</w:t>
      </w:r>
      <w:r>
        <w:rPr>
          <w:rFonts w:eastAsia="仿宋_GB2312"/>
          <w:sz w:val="28"/>
          <w:szCs w:val="28"/>
        </w:rPr>
        <w:t>调整</w:t>
      </w:r>
      <w:r>
        <w:rPr>
          <w:rFonts w:eastAsia="仿宋_GB2312" w:hint="eastAsia"/>
          <w:sz w:val="28"/>
          <w:szCs w:val="28"/>
        </w:rPr>
        <w:t>。</w:t>
      </w:r>
    </w:p>
    <w:p w:rsidR="002A0250" w:rsidRDefault="00065896" w:rsidP="00550DF1">
      <w:pPr>
        <w:spacing w:beforeLines="50" w:afterLines="50" w:line="500" w:lineRule="exact"/>
        <w:rPr>
          <w:rFonts w:eastAsia="仿宋_GB2312"/>
          <w:b/>
          <w:sz w:val="28"/>
          <w:szCs w:val="28"/>
        </w:rPr>
      </w:pPr>
      <w:r>
        <w:rPr>
          <w:rFonts w:eastAsia="仿宋_GB2312" w:hint="eastAsia"/>
          <w:b/>
          <w:sz w:val="28"/>
          <w:szCs w:val="28"/>
        </w:rPr>
        <w:t>五、后期总结宣传</w:t>
      </w:r>
    </w:p>
    <w:p w:rsidR="002A0250" w:rsidRDefault="00065896" w:rsidP="00571186">
      <w:pPr>
        <w:spacing w:line="500" w:lineRule="exact"/>
        <w:ind w:firstLineChars="200" w:firstLine="560"/>
        <w:rPr>
          <w:rFonts w:eastAsia="仿宋_GB2312"/>
          <w:sz w:val="28"/>
          <w:szCs w:val="28"/>
        </w:rPr>
      </w:pPr>
      <w:r>
        <w:rPr>
          <w:rFonts w:eastAsia="仿宋_GB2312" w:hint="eastAsia"/>
          <w:sz w:val="28"/>
          <w:szCs w:val="28"/>
        </w:rPr>
        <w:t>通过对学术年会进行回顾，总结学术年会中的遇到的问题和不足，</w:t>
      </w:r>
      <w:r>
        <w:rPr>
          <w:rFonts w:eastAsia="仿宋_GB2312"/>
          <w:sz w:val="28"/>
          <w:szCs w:val="28"/>
        </w:rPr>
        <w:t>正确认识以往工作中的优缺点</w:t>
      </w:r>
      <w:r>
        <w:rPr>
          <w:rFonts w:eastAsia="仿宋_GB2312" w:hint="eastAsia"/>
          <w:sz w:val="28"/>
          <w:szCs w:val="28"/>
        </w:rPr>
        <w:t>，</w:t>
      </w:r>
      <w:r>
        <w:rPr>
          <w:rFonts w:eastAsia="仿宋_GB2312"/>
          <w:sz w:val="28"/>
          <w:szCs w:val="28"/>
        </w:rPr>
        <w:t>方便以后工作开展，提高工作效率</w:t>
      </w:r>
      <w:r>
        <w:rPr>
          <w:rFonts w:eastAsia="仿宋_GB2312" w:hint="eastAsia"/>
          <w:sz w:val="28"/>
          <w:szCs w:val="28"/>
        </w:rPr>
        <w:t>。</w:t>
      </w:r>
    </w:p>
    <w:p w:rsidR="002A0250" w:rsidRDefault="00065896" w:rsidP="00550DF1">
      <w:pPr>
        <w:spacing w:beforeLines="50" w:afterLines="50" w:line="500" w:lineRule="exact"/>
        <w:rPr>
          <w:rFonts w:eastAsia="仿宋_GB2312"/>
          <w:b/>
          <w:sz w:val="28"/>
          <w:szCs w:val="28"/>
        </w:rPr>
      </w:pPr>
      <w:r>
        <w:rPr>
          <w:rFonts w:eastAsia="仿宋_GB2312" w:hint="eastAsia"/>
          <w:b/>
          <w:sz w:val="28"/>
          <w:szCs w:val="28"/>
        </w:rPr>
        <w:t>六、相关附件</w:t>
      </w:r>
    </w:p>
    <w:p w:rsidR="002A0250" w:rsidRDefault="00065896" w:rsidP="00571186">
      <w:pPr>
        <w:spacing w:line="500" w:lineRule="exact"/>
        <w:rPr>
          <w:rFonts w:eastAsia="仿宋_GB2312"/>
          <w:sz w:val="28"/>
          <w:szCs w:val="28"/>
        </w:rPr>
      </w:pPr>
      <w:r>
        <w:rPr>
          <w:rFonts w:eastAsia="仿宋_GB2312" w:hint="eastAsia"/>
          <w:sz w:val="28"/>
          <w:szCs w:val="28"/>
        </w:rPr>
        <w:t>附件</w:t>
      </w:r>
      <w:r>
        <w:rPr>
          <w:rFonts w:eastAsia="仿宋_GB2312" w:hint="eastAsia"/>
          <w:sz w:val="28"/>
          <w:szCs w:val="28"/>
        </w:rPr>
        <w:t>1</w:t>
      </w:r>
      <w:r>
        <w:rPr>
          <w:rFonts w:eastAsia="仿宋_GB2312" w:hint="eastAsia"/>
          <w:sz w:val="28"/>
          <w:szCs w:val="28"/>
        </w:rPr>
        <w:t>：</w:t>
      </w:r>
      <w:r>
        <w:rPr>
          <w:rFonts w:eastAsia="仿宋_GB2312" w:hint="eastAsia"/>
          <w:sz w:val="28"/>
          <w:szCs w:val="28"/>
        </w:rPr>
        <w:t>201</w:t>
      </w:r>
      <w:r w:rsidR="004B0232">
        <w:rPr>
          <w:rFonts w:eastAsia="仿宋_GB2312" w:hint="eastAsia"/>
          <w:sz w:val="28"/>
          <w:szCs w:val="28"/>
        </w:rPr>
        <w:t>7</w:t>
      </w:r>
      <w:r>
        <w:rPr>
          <w:rFonts w:eastAsia="仿宋_GB2312" w:hint="eastAsia"/>
          <w:sz w:val="28"/>
          <w:szCs w:val="28"/>
        </w:rPr>
        <w:t>年资环学院学术年会分论坛报名方案</w:t>
      </w:r>
    </w:p>
    <w:p w:rsidR="002A0250" w:rsidRDefault="00065896" w:rsidP="00571186">
      <w:pPr>
        <w:spacing w:line="500" w:lineRule="exact"/>
        <w:jc w:val="left"/>
        <w:rPr>
          <w:rFonts w:eastAsia="仿宋_GB2312"/>
          <w:sz w:val="28"/>
          <w:szCs w:val="28"/>
        </w:rPr>
      </w:pPr>
      <w:r>
        <w:rPr>
          <w:rFonts w:eastAsia="仿宋_GB2312" w:hint="eastAsia"/>
          <w:sz w:val="28"/>
          <w:szCs w:val="28"/>
        </w:rPr>
        <w:t>附件</w:t>
      </w:r>
      <w:r>
        <w:rPr>
          <w:rFonts w:eastAsia="仿宋_GB2312" w:hint="eastAsia"/>
          <w:sz w:val="28"/>
          <w:szCs w:val="28"/>
        </w:rPr>
        <w:t>2</w:t>
      </w:r>
      <w:r>
        <w:rPr>
          <w:rFonts w:eastAsia="仿宋_GB2312" w:hint="eastAsia"/>
          <w:sz w:val="28"/>
          <w:szCs w:val="28"/>
        </w:rPr>
        <w:t>：华中农业大学</w:t>
      </w:r>
      <w:r>
        <w:rPr>
          <w:rFonts w:eastAsia="仿宋_GB2312" w:hint="eastAsia"/>
          <w:sz w:val="28"/>
          <w:szCs w:val="28"/>
        </w:rPr>
        <w:t>201</w:t>
      </w:r>
      <w:r w:rsidR="004B0232">
        <w:rPr>
          <w:rFonts w:eastAsia="仿宋_GB2312" w:hint="eastAsia"/>
          <w:sz w:val="28"/>
          <w:szCs w:val="28"/>
        </w:rPr>
        <w:t>7</w:t>
      </w:r>
      <w:r>
        <w:rPr>
          <w:rFonts w:eastAsia="仿宋_GB2312" w:hint="eastAsia"/>
          <w:sz w:val="28"/>
          <w:szCs w:val="28"/>
        </w:rPr>
        <w:t>年研究生学术年会报名表</w:t>
      </w:r>
    </w:p>
    <w:p w:rsidR="002A0250" w:rsidRDefault="00065896" w:rsidP="00571186">
      <w:pPr>
        <w:spacing w:line="500" w:lineRule="exact"/>
        <w:jc w:val="left"/>
        <w:rPr>
          <w:rFonts w:eastAsia="仿宋_GB2312"/>
          <w:sz w:val="28"/>
          <w:szCs w:val="28"/>
        </w:rPr>
      </w:pPr>
      <w:r>
        <w:rPr>
          <w:rFonts w:eastAsia="仿宋_GB2312" w:hint="eastAsia"/>
          <w:sz w:val="28"/>
          <w:szCs w:val="28"/>
        </w:rPr>
        <w:t>附件</w:t>
      </w:r>
      <w:r>
        <w:rPr>
          <w:rFonts w:eastAsia="仿宋_GB2312" w:hint="eastAsia"/>
          <w:sz w:val="28"/>
          <w:szCs w:val="28"/>
        </w:rPr>
        <w:t>3</w:t>
      </w:r>
      <w:r>
        <w:rPr>
          <w:rFonts w:eastAsia="仿宋_GB2312" w:hint="eastAsia"/>
          <w:sz w:val="28"/>
          <w:szCs w:val="28"/>
        </w:rPr>
        <w:t>：研究生学术报告评奖细则</w:t>
      </w:r>
    </w:p>
    <w:p w:rsidR="002A0250" w:rsidRDefault="002A0250" w:rsidP="00571186">
      <w:pPr>
        <w:spacing w:line="500" w:lineRule="exact"/>
        <w:jc w:val="left"/>
        <w:rPr>
          <w:rFonts w:eastAsia="仿宋_GB2312"/>
          <w:sz w:val="28"/>
          <w:szCs w:val="28"/>
        </w:rPr>
      </w:pPr>
    </w:p>
    <w:p w:rsidR="002A0250" w:rsidRDefault="002A0250" w:rsidP="00571186">
      <w:pPr>
        <w:spacing w:line="500" w:lineRule="exact"/>
        <w:jc w:val="left"/>
        <w:rPr>
          <w:rFonts w:eastAsia="仿宋_GB2312"/>
          <w:sz w:val="28"/>
          <w:szCs w:val="28"/>
        </w:rPr>
      </w:pPr>
    </w:p>
    <w:p w:rsidR="00697791" w:rsidRDefault="00697791" w:rsidP="00571186">
      <w:pPr>
        <w:spacing w:line="500" w:lineRule="exact"/>
        <w:ind w:right="700"/>
        <w:rPr>
          <w:rFonts w:eastAsia="仿宋_GB2312" w:hint="eastAsia"/>
          <w:sz w:val="28"/>
          <w:szCs w:val="28"/>
        </w:rPr>
      </w:pPr>
    </w:p>
    <w:p w:rsidR="00D43F5B" w:rsidRDefault="00D43F5B" w:rsidP="00571186">
      <w:pPr>
        <w:spacing w:line="500" w:lineRule="exact"/>
        <w:ind w:right="700"/>
        <w:rPr>
          <w:rFonts w:eastAsia="仿宋_GB2312" w:hint="eastAsia"/>
          <w:sz w:val="28"/>
          <w:szCs w:val="28"/>
        </w:rPr>
      </w:pPr>
    </w:p>
    <w:p w:rsidR="00D43F5B" w:rsidRDefault="00D43F5B" w:rsidP="00571186">
      <w:pPr>
        <w:spacing w:line="500" w:lineRule="exact"/>
        <w:ind w:right="700"/>
        <w:rPr>
          <w:rFonts w:eastAsia="仿宋_GB2312" w:hint="eastAsia"/>
          <w:sz w:val="28"/>
          <w:szCs w:val="28"/>
        </w:rPr>
      </w:pPr>
    </w:p>
    <w:p w:rsidR="00697791" w:rsidRDefault="00697791" w:rsidP="00571186">
      <w:pPr>
        <w:spacing w:line="500" w:lineRule="exact"/>
        <w:ind w:right="700" w:firstLineChars="1700" w:firstLine="4760"/>
        <w:rPr>
          <w:rFonts w:eastAsia="仿宋_GB2312"/>
          <w:sz w:val="28"/>
          <w:szCs w:val="28"/>
        </w:rPr>
      </w:pPr>
    </w:p>
    <w:p w:rsidR="002A0250" w:rsidRDefault="004F70EA" w:rsidP="004F70EA">
      <w:pPr>
        <w:spacing w:line="500" w:lineRule="exact"/>
        <w:ind w:right="700"/>
        <w:rPr>
          <w:rFonts w:eastAsia="仿宋_GB2312"/>
          <w:sz w:val="28"/>
          <w:szCs w:val="28"/>
        </w:rPr>
      </w:pPr>
      <w:r>
        <w:rPr>
          <w:rFonts w:eastAsia="仿宋_GB2312" w:hint="eastAsia"/>
          <w:sz w:val="28"/>
          <w:szCs w:val="28"/>
        </w:rPr>
        <w:t xml:space="preserve">                             </w:t>
      </w:r>
      <w:r>
        <w:rPr>
          <w:rFonts w:eastAsia="仿宋_GB2312" w:hint="eastAsia"/>
          <w:sz w:val="28"/>
          <w:szCs w:val="28"/>
        </w:rPr>
        <w:t>资源与环境</w:t>
      </w:r>
      <w:r w:rsidR="00065896">
        <w:rPr>
          <w:rFonts w:eastAsia="仿宋_GB2312" w:hint="eastAsia"/>
          <w:sz w:val="28"/>
          <w:szCs w:val="28"/>
        </w:rPr>
        <w:t>学院研究生工作办公室</w:t>
      </w:r>
    </w:p>
    <w:p w:rsidR="00571186" w:rsidRPr="00571186" w:rsidRDefault="00065896" w:rsidP="00571186">
      <w:pPr>
        <w:spacing w:line="500" w:lineRule="exact"/>
        <w:jc w:val="center"/>
        <w:rPr>
          <w:rFonts w:ascii="仿宋_GB2312" w:eastAsia="仿宋_GB2312"/>
          <w:b/>
          <w:sz w:val="32"/>
          <w:szCs w:val="32"/>
        </w:rPr>
      </w:pPr>
      <w:r>
        <w:rPr>
          <w:rFonts w:eastAsia="仿宋_GB2312" w:hint="eastAsia"/>
          <w:sz w:val="28"/>
          <w:szCs w:val="28"/>
        </w:rPr>
        <w:t xml:space="preserve">  </w:t>
      </w:r>
      <w:r w:rsidR="004F70EA">
        <w:rPr>
          <w:rFonts w:eastAsia="仿宋_GB2312" w:hint="eastAsia"/>
          <w:sz w:val="28"/>
          <w:szCs w:val="28"/>
        </w:rPr>
        <w:t xml:space="preserve">                                   2017</w:t>
      </w:r>
      <w:r w:rsidR="004F70EA">
        <w:rPr>
          <w:rFonts w:eastAsia="仿宋_GB2312" w:hint="eastAsia"/>
          <w:sz w:val="28"/>
          <w:szCs w:val="28"/>
        </w:rPr>
        <w:t>年</w:t>
      </w:r>
      <w:r w:rsidR="004F70EA">
        <w:rPr>
          <w:rFonts w:eastAsia="仿宋_GB2312" w:hint="eastAsia"/>
          <w:sz w:val="28"/>
          <w:szCs w:val="28"/>
        </w:rPr>
        <w:t>11</w:t>
      </w:r>
      <w:r w:rsidR="004F70EA">
        <w:rPr>
          <w:rFonts w:eastAsia="仿宋_GB2312" w:hint="eastAsia"/>
          <w:sz w:val="28"/>
          <w:szCs w:val="28"/>
        </w:rPr>
        <w:t>月</w:t>
      </w:r>
      <w:r w:rsidR="004F70EA">
        <w:rPr>
          <w:rFonts w:eastAsia="仿宋_GB2312" w:hint="eastAsia"/>
          <w:sz w:val="28"/>
          <w:szCs w:val="28"/>
        </w:rPr>
        <w:t>1</w:t>
      </w:r>
      <w:r w:rsidR="004F70EA">
        <w:rPr>
          <w:rFonts w:eastAsia="仿宋_GB2312" w:hint="eastAsia"/>
          <w:sz w:val="28"/>
          <w:szCs w:val="28"/>
        </w:rPr>
        <w:t>日</w:t>
      </w:r>
    </w:p>
    <w:p w:rsidR="00C710EA" w:rsidRDefault="00FF4D5D" w:rsidP="00C710EA">
      <w:pPr>
        <w:jc w:val="center"/>
        <w:rPr>
          <w:rFonts w:ascii="黑体" w:eastAsia="黑体"/>
          <w:b/>
          <w:color w:val="800000"/>
          <w:sz w:val="32"/>
          <w:szCs w:val="36"/>
        </w:rPr>
      </w:pPr>
      <w:r w:rsidRPr="00FF4D5D">
        <w:rPr>
          <w:rFonts w:ascii="楷体_GB2312" w:eastAsia="楷体_GB2312"/>
          <w:b/>
          <w:noProof/>
          <w:sz w:val="40"/>
          <w:szCs w:val="44"/>
        </w:rPr>
        <w:lastRenderedPageBreak/>
        <w:pict>
          <v:rect id="矩形 3" o:spid="_x0000_s1028" style="position:absolute;left:0;text-align:left;margin-left:5.45pt;margin-top:18.6pt;width:444.8pt;height:678.6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" filled="f" strokecolor="green"/>
        </w:pict>
      </w:r>
      <w:r w:rsidRPr="00FF4D5D">
        <w:rPr>
          <w:rFonts w:ascii="黑体" w:eastAsia="黑体"/>
          <w:noProof/>
          <w:sz w:val="32"/>
          <w:szCs w:val="36"/>
        </w:rPr>
        <w:pict>
          <v:rect id="矩形 2" o:spid="_x0000_s1027" style="position:absolute;left:0;text-align:left;margin-left:-.8pt;margin-top:12.35pt;width:458.1pt;height:69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" filled="f" strokecolor="green" strokeweight="2.25pt"/>
        </w:pict>
      </w:r>
    </w:p>
    <w:p w:rsidR="00C710EA" w:rsidRPr="00571186" w:rsidRDefault="00065896" w:rsidP="00C710EA">
      <w:pPr>
        <w:jc w:val="center"/>
        <w:rPr>
          <w:rFonts w:ascii="黑体" w:eastAsia="黑体"/>
          <w:b/>
          <w:color w:val="800000"/>
          <w:sz w:val="32"/>
          <w:szCs w:val="36"/>
        </w:rPr>
      </w:pPr>
      <w:r w:rsidRPr="00571186">
        <w:rPr>
          <w:rFonts w:ascii="黑体" w:eastAsia="黑体" w:hint="eastAsia"/>
          <w:b/>
          <w:color w:val="800000"/>
          <w:sz w:val="32"/>
          <w:szCs w:val="36"/>
        </w:rPr>
        <w:t>资环学院201</w:t>
      </w:r>
      <w:r w:rsidR="004B0232" w:rsidRPr="00571186">
        <w:rPr>
          <w:rFonts w:ascii="黑体" w:eastAsia="黑体" w:hint="eastAsia"/>
          <w:b/>
          <w:color w:val="800000"/>
          <w:sz w:val="32"/>
          <w:szCs w:val="36"/>
        </w:rPr>
        <w:t>7</w:t>
      </w:r>
      <w:r w:rsidRPr="00571186">
        <w:rPr>
          <w:rFonts w:ascii="黑体" w:eastAsia="黑体" w:hint="eastAsia"/>
          <w:b/>
          <w:color w:val="800000"/>
          <w:sz w:val="32"/>
          <w:szCs w:val="36"/>
        </w:rPr>
        <w:t>年研究生学术年会分论坛流程安排</w:t>
      </w:r>
    </w:p>
    <w:tbl>
      <w:tblPr>
        <w:tblpPr w:leftFromText="180" w:rightFromText="180" w:vertAnchor="text" w:horzAnchor="page" w:tblpX="2167" w:tblpY="60"/>
        <w:tblOverlap w:val="neve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0"/>
        <w:gridCol w:w="1118"/>
        <w:gridCol w:w="2054"/>
        <w:gridCol w:w="1220"/>
        <w:gridCol w:w="2548"/>
      </w:tblGrid>
      <w:tr w:rsidR="002A0250" w:rsidRPr="00571186" w:rsidTr="00C710EA">
        <w:trPr>
          <w:trHeight w:val="565"/>
        </w:trPr>
        <w:tc>
          <w:tcPr>
            <w:tcW w:w="2238" w:type="dxa"/>
            <w:gridSpan w:val="2"/>
            <w:vAlign w:val="center"/>
          </w:tcPr>
          <w:p w:rsidR="002A0250" w:rsidRPr="00C710EA" w:rsidRDefault="00065896">
            <w:pPr>
              <w:jc w:val="center"/>
              <w:rPr>
                <w:b/>
                <w:szCs w:val="20"/>
              </w:rPr>
            </w:pPr>
            <w:r w:rsidRPr="00C710EA">
              <w:rPr>
                <w:rFonts w:hint="eastAsia"/>
                <w:b/>
                <w:szCs w:val="24"/>
              </w:rPr>
              <w:t>主题</w:t>
            </w:r>
          </w:p>
        </w:tc>
        <w:tc>
          <w:tcPr>
            <w:tcW w:w="2054" w:type="dxa"/>
            <w:vAlign w:val="center"/>
          </w:tcPr>
          <w:p w:rsidR="002A0250" w:rsidRPr="00C710EA" w:rsidRDefault="00065896">
            <w:pPr>
              <w:jc w:val="center"/>
              <w:rPr>
                <w:b/>
                <w:szCs w:val="24"/>
              </w:rPr>
            </w:pPr>
            <w:r w:rsidRPr="00C710EA">
              <w:rPr>
                <w:rFonts w:hint="eastAsia"/>
                <w:b/>
                <w:szCs w:val="24"/>
              </w:rPr>
              <w:t>时间</w:t>
            </w:r>
          </w:p>
        </w:tc>
        <w:tc>
          <w:tcPr>
            <w:tcW w:w="1220" w:type="dxa"/>
            <w:vAlign w:val="center"/>
          </w:tcPr>
          <w:p w:rsidR="002A0250" w:rsidRPr="00C710EA" w:rsidRDefault="00065896">
            <w:pPr>
              <w:jc w:val="center"/>
              <w:rPr>
                <w:b/>
                <w:szCs w:val="24"/>
              </w:rPr>
            </w:pPr>
            <w:r w:rsidRPr="00C710EA">
              <w:rPr>
                <w:rFonts w:hint="eastAsia"/>
                <w:b/>
                <w:szCs w:val="24"/>
              </w:rPr>
              <w:t>地点</w:t>
            </w:r>
          </w:p>
        </w:tc>
        <w:tc>
          <w:tcPr>
            <w:tcW w:w="2548" w:type="dxa"/>
            <w:vAlign w:val="center"/>
          </w:tcPr>
          <w:p w:rsidR="002A0250" w:rsidRPr="00C710EA" w:rsidRDefault="00065896">
            <w:pPr>
              <w:jc w:val="center"/>
              <w:rPr>
                <w:b/>
                <w:szCs w:val="24"/>
              </w:rPr>
            </w:pPr>
            <w:r w:rsidRPr="00C710EA">
              <w:rPr>
                <w:b/>
                <w:szCs w:val="24"/>
              </w:rPr>
              <w:t>主要人员</w:t>
            </w:r>
          </w:p>
        </w:tc>
      </w:tr>
      <w:tr w:rsidR="002A0250" w:rsidRPr="00571186" w:rsidTr="00C710EA">
        <w:trPr>
          <w:trHeight w:val="689"/>
        </w:trPr>
        <w:tc>
          <w:tcPr>
            <w:tcW w:w="2238" w:type="dxa"/>
            <w:gridSpan w:val="2"/>
            <w:vAlign w:val="center"/>
          </w:tcPr>
          <w:p w:rsidR="002A0250" w:rsidRPr="00571186" w:rsidRDefault="0061417D">
            <w:pPr>
              <w:jc w:val="center"/>
              <w:rPr>
                <w:b/>
                <w:sz w:val="18"/>
                <w:szCs w:val="18"/>
              </w:rPr>
            </w:pPr>
            <w:r>
              <w:rPr>
                <w:rFonts w:hint="eastAsia"/>
                <w:b/>
                <w:sz w:val="18"/>
                <w:szCs w:val="18"/>
              </w:rPr>
              <w:t>全英文课程教学</w:t>
            </w:r>
          </w:p>
        </w:tc>
        <w:tc>
          <w:tcPr>
            <w:tcW w:w="2054" w:type="dxa"/>
            <w:vAlign w:val="center"/>
          </w:tcPr>
          <w:p w:rsidR="002A0250" w:rsidRPr="00571186" w:rsidRDefault="00065896" w:rsidP="00C710EA">
            <w:pPr>
              <w:jc w:val="center"/>
              <w:rPr>
                <w:b/>
                <w:sz w:val="18"/>
              </w:rPr>
            </w:pPr>
            <w:r w:rsidRPr="00571186">
              <w:rPr>
                <w:rFonts w:hint="eastAsia"/>
                <w:sz w:val="18"/>
                <w:szCs w:val="18"/>
              </w:rPr>
              <w:t>1</w:t>
            </w:r>
            <w:r w:rsidR="00C710EA">
              <w:rPr>
                <w:rFonts w:hint="eastAsia"/>
                <w:sz w:val="18"/>
                <w:szCs w:val="18"/>
              </w:rPr>
              <w:t>0</w:t>
            </w:r>
            <w:r w:rsidRPr="00571186">
              <w:rPr>
                <w:rFonts w:hint="eastAsia"/>
                <w:sz w:val="18"/>
                <w:szCs w:val="18"/>
              </w:rPr>
              <w:t>月</w:t>
            </w:r>
            <w:r w:rsidR="00C710EA">
              <w:rPr>
                <w:rFonts w:hint="eastAsia"/>
                <w:sz w:val="18"/>
                <w:szCs w:val="18"/>
              </w:rPr>
              <w:t>15</w:t>
            </w:r>
            <w:r w:rsidR="00C710EA">
              <w:rPr>
                <w:rFonts w:hint="eastAsia"/>
                <w:sz w:val="18"/>
                <w:szCs w:val="18"/>
              </w:rPr>
              <w:t>日</w:t>
            </w:r>
            <w:r w:rsidRPr="00571186">
              <w:rPr>
                <w:rFonts w:hint="eastAsia"/>
                <w:sz w:val="18"/>
                <w:szCs w:val="18"/>
              </w:rPr>
              <w:t>-1</w:t>
            </w:r>
            <w:r w:rsidR="00C710EA">
              <w:rPr>
                <w:rFonts w:hint="eastAsia"/>
                <w:sz w:val="18"/>
                <w:szCs w:val="18"/>
              </w:rPr>
              <w:t>0</w:t>
            </w:r>
            <w:r w:rsidRPr="00571186">
              <w:rPr>
                <w:rFonts w:hint="eastAsia"/>
                <w:sz w:val="18"/>
                <w:szCs w:val="18"/>
              </w:rPr>
              <w:t>月</w:t>
            </w:r>
            <w:r w:rsidR="00C710EA">
              <w:rPr>
                <w:rFonts w:hint="eastAsia"/>
                <w:sz w:val="18"/>
                <w:szCs w:val="18"/>
              </w:rPr>
              <w:t>30</w:t>
            </w:r>
            <w:r w:rsidR="00C710EA">
              <w:rPr>
                <w:rFonts w:hint="eastAsia"/>
                <w:sz w:val="18"/>
                <w:szCs w:val="18"/>
              </w:rPr>
              <w:t>日</w:t>
            </w:r>
          </w:p>
        </w:tc>
        <w:tc>
          <w:tcPr>
            <w:tcW w:w="1220" w:type="dxa"/>
            <w:vAlign w:val="center"/>
          </w:tcPr>
          <w:p w:rsidR="002A0250" w:rsidRPr="00571186" w:rsidRDefault="00C710EA">
            <w:pPr>
              <w:jc w:val="center"/>
              <w:rPr>
                <w:b/>
                <w:sz w:val="18"/>
              </w:rPr>
            </w:pPr>
            <w:r>
              <w:rPr>
                <w:rFonts w:hint="eastAsia"/>
                <w:sz w:val="18"/>
                <w:szCs w:val="18"/>
              </w:rPr>
              <w:t>第一教学楼</w:t>
            </w:r>
          </w:p>
        </w:tc>
        <w:tc>
          <w:tcPr>
            <w:tcW w:w="2548" w:type="dxa"/>
            <w:vAlign w:val="center"/>
          </w:tcPr>
          <w:p w:rsidR="002A0250" w:rsidRPr="00571186" w:rsidRDefault="00065896">
            <w:pPr>
              <w:jc w:val="center"/>
              <w:rPr>
                <w:b/>
                <w:sz w:val="18"/>
              </w:rPr>
            </w:pPr>
            <w:r w:rsidRPr="00571186">
              <w:rPr>
                <w:rFonts w:hint="eastAsia"/>
                <w:sz w:val="18"/>
                <w:szCs w:val="18"/>
              </w:rPr>
              <w:t>全体研究生</w:t>
            </w:r>
          </w:p>
        </w:tc>
      </w:tr>
      <w:tr w:rsidR="002A0250" w:rsidRPr="00571186" w:rsidTr="00C710EA">
        <w:trPr>
          <w:trHeight w:val="713"/>
        </w:trPr>
        <w:tc>
          <w:tcPr>
            <w:tcW w:w="2238" w:type="dxa"/>
            <w:gridSpan w:val="2"/>
            <w:vAlign w:val="center"/>
          </w:tcPr>
          <w:p w:rsidR="002A0250" w:rsidRPr="00571186" w:rsidRDefault="00065896">
            <w:pPr>
              <w:jc w:val="center"/>
              <w:rPr>
                <w:b/>
                <w:sz w:val="18"/>
                <w:szCs w:val="18"/>
              </w:rPr>
            </w:pPr>
            <w:r w:rsidRPr="00571186">
              <w:rPr>
                <w:rFonts w:hint="eastAsia"/>
                <w:b/>
                <w:sz w:val="18"/>
                <w:szCs w:val="18"/>
              </w:rPr>
              <w:t>“学术希望之星”经验</w:t>
            </w:r>
          </w:p>
          <w:p w:rsidR="002A0250" w:rsidRPr="00571186" w:rsidRDefault="00065896">
            <w:pPr>
              <w:jc w:val="center"/>
              <w:rPr>
                <w:b/>
                <w:sz w:val="18"/>
                <w:szCs w:val="18"/>
              </w:rPr>
            </w:pPr>
            <w:r w:rsidRPr="00571186">
              <w:rPr>
                <w:rFonts w:hint="eastAsia"/>
                <w:b/>
                <w:sz w:val="18"/>
                <w:szCs w:val="18"/>
              </w:rPr>
              <w:t>交流会</w:t>
            </w:r>
          </w:p>
        </w:tc>
        <w:tc>
          <w:tcPr>
            <w:tcW w:w="2054" w:type="dxa"/>
            <w:vAlign w:val="center"/>
          </w:tcPr>
          <w:p w:rsidR="002A0250" w:rsidRPr="00571186" w:rsidRDefault="00065896">
            <w:pPr>
              <w:rPr>
                <w:sz w:val="18"/>
                <w:szCs w:val="18"/>
              </w:rPr>
            </w:pPr>
            <w:r w:rsidRPr="00571186">
              <w:rPr>
                <w:rFonts w:hint="eastAsia"/>
                <w:sz w:val="18"/>
                <w:szCs w:val="18"/>
              </w:rPr>
              <w:t>11</w:t>
            </w:r>
            <w:r w:rsidRPr="00571186">
              <w:rPr>
                <w:rFonts w:hint="eastAsia"/>
                <w:sz w:val="18"/>
                <w:szCs w:val="18"/>
              </w:rPr>
              <w:t>月</w:t>
            </w:r>
            <w:r w:rsidRPr="00571186">
              <w:rPr>
                <w:rFonts w:hint="eastAsia"/>
                <w:sz w:val="18"/>
                <w:szCs w:val="18"/>
              </w:rPr>
              <w:t>1</w:t>
            </w:r>
            <w:r w:rsidR="00C710EA">
              <w:rPr>
                <w:rFonts w:hint="eastAsia"/>
                <w:sz w:val="18"/>
                <w:szCs w:val="18"/>
              </w:rPr>
              <w:t>3</w:t>
            </w:r>
            <w:r w:rsidRPr="00571186">
              <w:rPr>
                <w:rFonts w:hint="eastAsia"/>
                <w:sz w:val="18"/>
                <w:szCs w:val="18"/>
              </w:rPr>
              <w:t>日晚上</w:t>
            </w:r>
          </w:p>
          <w:p w:rsidR="002A0250" w:rsidRPr="00571186" w:rsidRDefault="00065896">
            <w:pPr>
              <w:jc w:val="center"/>
              <w:rPr>
                <w:sz w:val="18"/>
                <w:szCs w:val="18"/>
              </w:rPr>
            </w:pPr>
            <w:r w:rsidRPr="00571186">
              <w:rPr>
                <w:rFonts w:hint="eastAsia"/>
                <w:sz w:val="18"/>
                <w:szCs w:val="18"/>
              </w:rPr>
              <w:t>19</w:t>
            </w:r>
            <w:r w:rsidRPr="00571186">
              <w:rPr>
                <w:rFonts w:hint="eastAsia"/>
                <w:sz w:val="18"/>
                <w:szCs w:val="18"/>
              </w:rPr>
              <w:t>：</w:t>
            </w:r>
            <w:r w:rsidRPr="00571186">
              <w:rPr>
                <w:rFonts w:hint="eastAsia"/>
                <w:sz w:val="18"/>
                <w:szCs w:val="18"/>
              </w:rPr>
              <w:t>00</w:t>
            </w:r>
          </w:p>
        </w:tc>
        <w:tc>
          <w:tcPr>
            <w:tcW w:w="1220" w:type="dxa"/>
            <w:vAlign w:val="center"/>
          </w:tcPr>
          <w:p w:rsidR="002A0250" w:rsidRPr="00571186" w:rsidRDefault="00065896" w:rsidP="00C710EA">
            <w:pPr>
              <w:jc w:val="center"/>
              <w:rPr>
                <w:sz w:val="18"/>
                <w:szCs w:val="18"/>
              </w:rPr>
            </w:pPr>
            <w:r w:rsidRPr="00571186">
              <w:rPr>
                <w:rFonts w:hint="eastAsia"/>
                <w:sz w:val="18"/>
                <w:szCs w:val="18"/>
              </w:rPr>
              <w:t>资环</w:t>
            </w:r>
            <w:r w:rsidR="00C710EA">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往届“学术希望之星”及优秀报告人</w:t>
            </w:r>
          </w:p>
        </w:tc>
      </w:tr>
      <w:tr w:rsidR="002A0250" w:rsidRPr="00571186" w:rsidTr="00C710EA">
        <w:trPr>
          <w:trHeight w:val="553"/>
        </w:trPr>
        <w:tc>
          <w:tcPr>
            <w:tcW w:w="2238" w:type="dxa"/>
            <w:gridSpan w:val="2"/>
            <w:vAlign w:val="center"/>
          </w:tcPr>
          <w:p w:rsidR="002A0250" w:rsidRPr="00571186" w:rsidRDefault="00065896">
            <w:pPr>
              <w:jc w:val="center"/>
              <w:rPr>
                <w:b/>
                <w:sz w:val="18"/>
                <w:szCs w:val="18"/>
              </w:rPr>
            </w:pPr>
            <w:r w:rsidRPr="00571186">
              <w:rPr>
                <w:rFonts w:hint="eastAsia"/>
                <w:b/>
                <w:sz w:val="18"/>
                <w:szCs w:val="18"/>
              </w:rPr>
              <w:t>开幕式暨专家报告</w:t>
            </w:r>
          </w:p>
        </w:tc>
        <w:tc>
          <w:tcPr>
            <w:tcW w:w="2054" w:type="dxa"/>
            <w:vAlign w:val="center"/>
          </w:tcPr>
          <w:p w:rsidR="002A0250" w:rsidRPr="00571186" w:rsidRDefault="00065896">
            <w:pPr>
              <w:jc w:val="center"/>
              <w:rPr>
                <w:sz w:val="18"/>
                <w:szCs w:val="18"/>
              </w:rPr>
            </w:pPr>
            <w:r w:rsidRPr="00571186">
              <w:rPr>
                <w:rFonts w:hint="eastAsia"/>
                <w:sz w:val="18"/>
                <w:szCs w:val="18"/>
              </w:rPr>
              <w:t>11</w:t>
            </w:r>
            <w:r w:rsidRPr="00571186">
              <w:rPr>
                <w:rFonts w:hint="eastAsia"/>
                <w:sz w:val="18"/>
                <w:szCs w:val="18"/>
              </w:rPr>
              <w:t>月</w:t>
            </w:r>
            <w:r w:rsidRPr="00571186">
              <w:rPr>
                <w:rFonts w:hint="eastAsia"/>
                <w:sz w:val="18"/>
                <w:szCs w:val="18"/>
              </w:rPr>
              <w:t>1</w:t>
            </w:r>
            <w:r w:rsidR="00C710EA">
              <w:rPr>
                <w:rFonts w:hint="eastAsia"/>
                <w:sz w:val="18"/>
                <w:szCs w:val="18"/>
              </w:rPr>
              <w:t>5</w:t>
            </w:r>
            <w:r w:rsidRPr="00571186">
              <w:rPr>
                <w:rFonts w:hint="eastAsia"/>
                <w:sz w:val="18"/>
                <w:szCs w:val="18"/>
              </w:rPr>
              <w:t>日上午</w:t>
            </w:r>
          </w:p>
          <w:p w:rsidR="002A0250" w:rsidRPr="00571186" w:rsidRDefault="00065896">
            <w:pPr>
              <w:jc w:val="center"/>
              <w:rPr>
                <w:sz w:val="18"/>
                <w:szCs w:val="18"/>
              </w:rPr>
            </w:pPr>
            <w:r w:rsidRPr="00571186">
              <w:rPr>
                <w:rFonts w:hint="eastAsia"/>
                <w:sz w:val="18"/>
                <w:szCs w:val="18"/>
              </w:rPr>
              <w:t>9</w:t>
            </w:r>
            <w:r w:rsidRPr="00571186">
              <w:rPr>
                <w:rFonts w:hint="eastAsia"/>
                <w:sz w:val="18"/>
                <w:szCs w:val="18"/>
              </w:rPr>
              <w:t>：</w:t>
            </w:r>
            <w:r w:rsidRPr="00571186">
              <w:rPr>
                <w:rFonts w:hint="eastAsia"/>
                <w:sz w:val="18"/>
                <w:szCs w:val="18"/>
              </w:rPr>
              <w:t>30</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特邀专家及研究生</w:t>
            </w:r>
          </w:p>
        </w:tc>
      </w:tr>
      <w:tr w:rsidR="002A0250" w:rsidRPr="00571186" w:rsidTr="00C710EA">
        <w:trPr>
          <w:trHeight w:val="619"/>
        </w:trPr>
        <w:tc>
          <w:tcPr>
            <w:tcW w:w="1120" w:type="dxa"/>
            <w:vMerge w:val="restart"/>
            <w:vAlign w:val="center"/>
          </w:tcPr>
          <w:p w:rsidR="002A0250" w:rsidRPr="00571186" w:rsidRDefault="00065896">
            <w:pPr>
              <w:jc w:val="center"/>
              <w:rPr>
                <w:b/>
                <w:sz w:val="18"/>
                <w:szCs w:val="18"/>
              </w:rPr>
            </w:pPr>
            <w:r w:rsidRPr="00571186">
              <w:rPr>
                <w:rFonts w:hint="eastAsia"/>
                <w:b/>
                <w:sz w:val="18"/>
                <w:szCs w:val="18"/>
              </w:rPr>
              <w:t>研究生专场报告</w:t>
            </w:r>
          </w:p>
        </w:tc>
        <w:tc>
          <w:tcPr>
            <w:tcW w:w="1118" w:type="dxa"/>
            <w:vAlign w:val="center"/>
          </w:tcPr>
          <w:p w:rsidR="002A0250" w:rsidRPr="00571186" w:rsidRDefault="00065896">
            <w:pPr>
              <w:jc w:val="center"/>
              <w:rPr>
                <w:b/>
                <w:sz w:val="18"/>
                <w:szCs w:val="18"/>
              </w:rPr>
            </w:pPr>
            <w:r w:rsidRPr="00571186">
              <w:rPr>
                <w:rFonts w:hint="eastAsia"/>
                <w:b/>
                <w:sz w:val="18"/>
                <w:szCs w:val="18"/>
              </w:rPr>
              <w:t>英语专场</w:t>
            </w:r>
          </w:p>
        </w:tc>
        <w:tc>
          <w:tcPr>
            <w:tcW w:w="2054" w:type="dxa"/>
            <w:vAlign w:val="center"/>
          </w:tcPr>
          <w:p w:rsidR="002A0250" w:rsidRPr="00571186" w:rsidRDefault="00065896">
            <w:pPr>
              <w:jc w:val="center"/>
              <w:rPr>
                <w:sz w:val="18"/>
                <w:szCs w:val="18"/>
              </w:rPr>
            </w:pPr>
            <w:r w:rsidRPr="00571186">
              <w:rPr>
                <w:rFonts w:hint="eastAsia"/>
                <w:sz w:val="18"/>
                <w:szCs w:val="18"/>
              </w:rPr>
              <w:t>11</w:t>
            </w:r>
            <w:r w:rsidRPr="00571186">
              <w:rPr>
                <w:rFonts w:hint="eastAsia"/>
                <w:sz w:val="18"/>
                <w:szCs w:val="18"/>
              </w:rPr>
              <w:t>月</w:t>
            </w:r>
            <w:r w:rsidR="0061417D">
              <w:rPr>
                <w:rFonts w:hint="eastAsia"/>
                <w:sz w:val="18"/>
                <w:szCs w:val="18"/>
              </w:rPr>
              <w:t>21</w:t>
            </w:r>
            <w:r w:rsidRPr="00571186">
              <w:rPr>
                <w:rFonts w:hint="eastAsia"/>
                <w:sz w:val="18"/>
                <w:szCs w:val="18"/>
              </w:rPr>
              <w:t>日下午</w:t>
            </w:r>
          </w:p>
          <w:p w:rsidR="002A0250" w:rsidRPr="00571186" w:rsidRDefault="00065896">
            <w:pPr>
              <w:jc w:val="center"/>
              <w:rPr>
                <w:sz w:val="18"/>
                <w:szCs w:val="18"/>
              </w:rPr>
            </w:pPr>
            <w:r w:rsidRPr="00571186">
              <w:rPr>
                <w:rFonts w:hint="eastAsia"/>
                <w:sz w:val="18"/>
                <w:szCs w:val="18"/>
              </w:rPr>
              <w:t>14</w:t>
            </w:r>
            <w:r w:rsidRPr="00571186">
              <w:rPr>
                <w:rFonts w:hint="eastAsia"/>
                <w:sz w:val="18"/>
                <w:szCs w:val="18"/>
              </w:rPr>
              <w:t>：</w:t>
            </w:r>
            <w:r w:rsidRPr="00571186">
              <w:rPr>
                <w:rFonts w:hint="eastAsia"/>
                <w:sz w:val="18"/>
                <w:szCs w:val="18"/>
              </w:rPr>
              <w:t>00</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参赛研究生</w:t>
            </w:r>
          </w:p>
        </w:tc>
      </w:tr>
      <w:tr w:rsidR="002A0250" w:rsidRPr="00571186" w:rsidTr="00C710EA">
        <w:trPr>
          <w:trHeight w:val="556"/>
        </w:trPr>
        <w:tc>
          <w:tcPr>
            <w:tcW w:w="1120" w:type="dxa"/>
            <w:vMerge/>
            <w:vAlign w:val="center"/>
          </w:tcPr>
          <w:p w:rsidR="002A0250" w:rsidRPr="00571186" w:rsidRDefault="002A0250">
            <w:pPr>
              <w:jc w:val="center"/>
              <w:rPr>
                <w:b/>
                <w:sz w:val="18"/>
                <w:szCs w:val="18"/>
              </w:rPr>
            </w:pPr>
          </w:p>
        </w:tc>
        <w:tc>
          <w:tcPr>
            <w:tcW w:w="1118" w:type="dxa"/>
            <w:vAlign w:val="center"/>
          </w:tcPr>
          <w:p w:rsidR="002A0250" w:rsidRPr="00571186" w:rsidRDefault="00065896">
            <w:pPr>
              <w:jc w:val="center"/>
              <w:rPr>
                <w:b/>
                <w:sz w:val="18"/>
                <w:szCs w:val="18"/>
              </w:rPr>
            </w:pPr>
            <w:r w:rsidRPr="00571186">
              <w:rPr>
                <w:rFonts w:hint="eastAsia"/>
                <w:b/>
                <w:sz w:val="18"/>
                <w:szCs w:val="18"/>
              </w:rPr>
              <w:t>初选</w:t>
            </w:r>
          </w:p>
        </w:tc>
        <w:tc>
          <w:tcPr>
            <w:tcW w:w="2054" w:type="dxa"/>
            <w:vAlign w:val="center"/>
          </w:tcPr>
          <w:p w:rsidR="002A0250" w:rsidRPr="00571186" w:rsidRDefault="00065896">
            <w:pPr>
              <w:jc w:val="center"/>
              <w:rPr>
                <w:sz w:val="18"/>
                <w:szCs w:val="18"/>
              </w:rPr>
            </w:pPr>
            <w:r w:rsidRPr="00571186">
              <w:rPr>
                <w:rFonts w:hint="eastAsia"/>
                <w:sz w:val="18"/>
                <w:szCs w:val="18"/>
              </w:rPr>
              <w:t>11</w:t>
            </w:r>
            <w:r w:rsidRPr="00571186">
              <w:rPr>
                <w:rFonts w:hint="eastAsia"/>
                <w:sz w:val="18"/>
                <w:szCs w:val="18"/>
              </w:rPr>
              <w:t>月</w:t>
            </w:r>
            <w:r w:rsidR="0061417D">
              <w:rPr>
                <w:rFonts w:hint="eastAsia"/>
                <w:sz w:val="18"/>
                <w:szCs w:val="18"/>
              </w:rPr>
              <w:t>23</w:t>
            </w:r>
            <w:r w:rsidRPr="00571186">
              <w:rPr>
                <w:rFonts w:hint="eastAsia"/>
                <w:sz w:val="18"/>
                <w:szCs w:val="18"/>
              </w:rPr>
              <w:t>日下午</w:t>
            </w:r>
          </w:p>
          <w:p w:rsidR="002A0250" w:rsidRPr="00571186" w:rsidRDefault="00065896">
            <w:pPr>
              <w:jc w:val="center"/>
              <w:rPr>
                <w:sz w:val="18"/>
                <w:szCs w:val="18"/>
              </w:rPr>
            </w:pPr>
            <w:r w:rsidRPr="00571186">
              <w:rPr>
                <w:rFonts w:hint="eastAsia"/>
                <w:sz w:val="18"/>
                <w:szCs w:val="18"/>
              </w:rPr>
              <w:t>14</w:t>
            </w:r>
            <w:r w:rsidRPr="00571186">
              <w:rPr>
                <w:rFonts w:hint="eastAsia"/>
                <w:sz w:val="18"/>
                <w:szCs w:val="18"/>
              </w:rPr>
              <w:t>：</w:t>
            </w:r>
            <w:r w:rsidRPr="00571186">
              <w:rPr>
                <w:rFonts w:hint="eastAsia"/>
                <w:sz w:val="18"/>
                <w:szCs w:val="18"/>
              </w:rPr>
              <w:t>00</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参赛研究生</w:t>
            </w:r>
          </w:p>
        </w:tc>
      </w:tr>
      <w:tr w:rsidR="002A0250" w:rsidRPr="00571186" w:rsidTr="00C710EA">
        <w:trPr>
          <w:trHeight w:val="636"/>
        </w:trPr>
        <w:tc>
          <w:tcPr>
            <w:tcW w:w="1120" w:type="dxa"/>
            <w:vMerge/>
            <w:vAlign w:val="center"/>
          </w:tcPr>
          <w:p w:rsidR="002A0250" w:rsidRPr="00571186" w:rsidRDefault="002A0250">
            <w:pPr>
              <w:jc w:val="center"/>
              <w:rPr>
                <w:b/>
                <w:sz w:val="18"/>
                <w:szCs w:val="18"/>
              </w:rPr>
            </w:pPr>
          </w:p>
        </w:tc>
        <w:tc>
          <w:tcPr>
            <w:tcW w:w="1118" w:type="dxa"/>
            <w:vAlign w:val="center"/>
          </w:tcPr>
          <w:p w:rsidR="002A0250" w:rsidRPr="00571186" w:rsidRDefault="00065896">
            <w:pPr>
              <w:jc w:val="center"/>
              <w:rPr>
                <w:b/>
                <w:sz w:val="18"/>
                <w:szCs w:val="18"/>
              </w:rPr>
            </w:pPr>
            <w:r w:rsidRPr="00571186">
              <w:rPr>
                <w:rFonts w:hint="eastAsia"/>
                <w:b/>
                <w:sz w:val="18"/>
                <w:szCs w:val="18"/>
              </w:rPr>
              <w:t>博士专场</w:t>
            </w:r>
          </w:p>
        </w:tc>
        <w:tc>
          <w:tcPr>
            <w:tcW w:w="2054" w:type="dxa"/>
            <w:vAlign w:val="center"/>
          </w:tcPr>
          <w:p w:rsidR="002A0250" w:rsidRPr="00571186" w:rsidRDefault="00065896">
            <w:pPr>
              <w:jc w:val="center"/>
              <w:rPr>
                <w:sz w:val="18"/>
                <w:szCs w:val="18"/>
              </w:rPr>
            </w:pPr>
            <w:r w:rsidRPr="00571186">
              <w:rPr>
                <w:rFonts w:hint="eastAsia"/>
                <w:sz w:val="18"/>
                <w:szCs w:val="18"/>
              </w:rPr>
              <w:t>11</w:t>
            </w:r>
            <w:r w:rsidRPr="00571186">
              <w:rPr>
                <w:rFonts w:hint="eastAsia"/>
                <w:sz w:val="18"/>
                <w:szCs w:val="18"/>
              </w:rPr>
              <w:t>月</w:t>
            </w:r>
            <w:r w:rsidR="0061417D">
              <w:rPr>
                <w:rFonts w:hint="eastAsia"/>
                <w:sz w:val="18"/>
                <w:szCs w:val="18"/>
              </w:rPr>
              <w:t>27</w:t>
            </w:r>
            <w:r w:rsidRPr="00571186">
              <w:rPr>
                <w:rFonts w:hint="eastAsia"/>
                <w:sz w:val="18"/>
                <w:szCs w:val="18"/>
              </w:rPr>
              <w:t>日上午</w:t>
            </w:r>
          </w:p>
          <w:p w:rsidR="002A0250" w:rsidRPr="00571186" w:rsidRDefault="00065896">
            <w:pPr>
              <w:jc w:val="center"/>
              <w:rPr>
                <w:sz w:val="18"/>
                <w:szCs w:val="18"/>
              </w:rPr>
            </w:pPr>
            <w:r w:rsidRPr="00571186">
              <w:rPr>
                <w:rFonts w:hint="eastAsia"/>
                <w:sz w:val="18"/>
                <w:szCs w:val="18"/>
              </w:rPr>
              <w:t>8</w:t>
            </w:r>
            <w:r w:rsidRPr="00571186">
              <w:rPr>
                <w:rFonts w:hint="eastAsia"/>
                <w:sz w:val="18"/>
                <w:szCs w:val="18"/>
              </w:rPr>
              <w:t>：</w:t>
            </w:r>
            <w:r w:rsidRPr="00571186">
              <w:rPr>
                <w:rFonts w:hint="eastAsia"/>
                <w:sz w:val="18"/>
                <w:szCs w:val="18"/>
              </w:rPr>
              <w:t>30</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参赛研究生</w:t>
            </w:r>
          </w:p>
        </w:tc>
      </w:tr>
      <w:tr w:rsidR="002A0250" w:rsidRPr="00571186" w:rsidTr="00C710EA">
        <w:trPr>
          <w:trHeight w:val="546"/>
        </w:trPr>
        <w:tc>
          <w:tcPr>
            <w:tcW w:w="1120" w:type="dxa"/>
            <w:vMerge/>
            <w:vAlign w:val="center"/>
          </w:tcPr>
          <w:p w:rsidR="002A0250" w:rsidRPr="00571186" w:rsidRDefault="002A0250">
            <w:pPr>
              <w:jc w:val="center"/>
              <w:rPr>
                <w:b/>
                <w:sz w:val="18"/>
                <w:szCs w:val="18"/>
              </w:rPr>
            </w:pPr>
          </w:p>
        </w:tc>
        <w:tc>
          <w:tcPr>
            <w:tcW w:w="1118" w:type="dxa"/>
            <w:vAlign w:val="center"/>
          </w:tcPr>
          <w:p w:rsidR="002A0250" w:rsidRPr="00571186" w:rsidRDefault="00065896">
            <w:pPr>
              <w:jc w:val="center"/>
              <w:rPr>
                <w:b/>
                <w:sz w:val="18"/>
                <w:szCs w:val="18"/>
              </w:rPr>
            </w:pPr>
            <w:r w:rsidRPr="00571186">
              <w:rPr>
                <w:rFonts w:hint="eastAsia"/>
                <w:b/>
                <w:sz w:val="18"/>
                <w:szCs w:val="18"/>
              </w:rPr>
              <w:t>硕士专场</w:t>
            </w:r>
          </w:p>
        </w:tc>
        <w:tc>
          <w:tcPr>
            <w:tcW w:w="2054" w:type="dxa"/>
            <w:vAlign w:val="center"/>
          </w:tcPr>
          <w:p w:rsidR="002A0250" w:rsidRPr="00571186" w:rsidRDefault="00065896">
            <w:pPr>
              <w:jc w:val="center"/>
              <w:rPr>
                <w:sz w:val="18"/>
                <w:szCs w:val="18"/>
              </w:rPr>
            </w:pPr>
            <w:r w:rsidRPr="00571186">
              <w:rPr>
                <w:rFonts w:hint="eastAsia"/>
                <w:sz w:val="18"/>
                <w:szCs w:val="18"/>
              </w:rPr>
              <w:t>11</w:t>
            </w:r>
            <w:r w:rsidRPr="00571186">
              <w:rPr>
                <w:rFonts w:hint="eastAsia"/>
                <w:sz w:val="18"/>
                <w:szCs w:val="18"/>
              </w:rPr>
              <w:t>月</w:t>
            </w:r>
            <w:r w:rsidR="0061417D">
              <w:rPr>
                <w:rFonts w:hint="eastAsia"/>
                <w:sz w:val="18"/>
                <w:szCs w:val="18"/>
              </w:rPr>
              <w:t>27</w:t>
            </w:r>
            <w:r w:rsidRPr="00571186">
              <w:rPr>
                <w:rFonts w:hint="eastAsia"/>
                <w:sz w:val="18"/>
                <w:szCs w:val="18"/>
              </w:rPr>
              <w:t>日下午</w:t>
            </w:r>
          </w:p>
          <w:p w:rsidR="002A0250" w:rsidRPr="00571186" w:rsidRDefault="00065896">
            <w:pPr>
              <w:jc w:val="center"/>
              <w:rPr>
                <w:sz w:val="18"/>
                <w:szCs w:val="18"/>
              </w:rPr>
            </w:pPr>
            <w:r w:rsidRPr="00571186">
              <w:rPr>
                <w:rFonts w:hint="eastAsia"/>
                <w:sz w:val="18"/>
                <w:szCs w:val="18"/>
              </w:rPr>
              <w:t>14</w:t>
            </w:r>
            <w:r w:rsidRPr="00571186">
              <w:rPr>
                <w:rFonts w:hint="eastAsia"/>
                <w:sz w:val="18"/>
                <w:szCs w:val="18"/>
              </w:rPr>
              <w:t>：</w:t>
            </w:r>
            <w:r w:rsidRPr="00571186">
              <w:rPr>
                <w:rFonts w:hint="eastAsia"/>
                <w:sz w:val="18"/>
                <w:szCs w:val="18"/>
              </w:rPr>
              <w:t>00</w:t>
            </w:r>
          </w:p>
        </w:tc>
        <w:tc>
          <w:tcPr>
            <w:tcW w:w="1220" w:type="dxa"/>
            <w:vAlign w:val="center"/>
          </w:tcPr>
          <w:p w:rsidR="002A0250" w:rsidRPr="00571186" w:rsidRDefault="00065896">
            <w:pPr>
              <w:jc w:val="center"/>
              <w:rPr>
                <w:sz w:val="18"/>
                <w:szCs w:val="18"/>
              </w:rPr>
            </w:pPr>
            <w:r w:rsidRPr="00571186">
              <w:rPr>
                <w:sz w:val="18"/>
                <w:szCs w:val="18"/>
              </w:rPr>
              <w:t>资环</w:t>
            </w:r>
            <w:r w:rsidRPr="00571186">
              <w:rPr>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参赛研究生</w:t>
            </w:r>
          </w:p>
        </w:tc>
      </w:tr>
      <w:tr w:rsidR="002A0250" w:rsidRPr="00571186">
        <w:trPr>
          <w:trHeight w:val="769"/>
        </w:trPr>
        <w:tc>
          <w:tcPr>
            <w:tcW w:w="2238" w:type="dxa"/>
            <w:gridSpan w:val="2"/>
            <w:vAlign w:val="center"/>
          </w:tcPr>
          <w:p w:rsidR="002A0250" w:rsidRPr="00571186" w:rsidRDefault="00065896">
            <w:pPr>
              <w:jc w:val="center"/>
              <w:rPr>
                <w:b/>
                <w:sz w:val="18"/>
                <w:szCs w:val="18"/>
              </w:rPr>
            </w:pPr>
            <w:r w:rsidRPr="00571186">
              <w:rPr>
                <w:rFonts w:hint="eastAsia"/>
                <w:b/>
                <w:sz w:val="18"/>
                <w:szCs w:val="18"/>
              </w:rPr>
              <w:t>“科研之路”—留学教师经验分享会</w:t>
            </w:r>
          </w:p>
        </w:tc>
        <w:tc>
          <w:tcPr>
            <w:tcW w:w="2054" w:type="dxa"/>
            <w:vAlign w:val="center"/>
          </w:tcPr>
          <w:p w:rsidR="002A0250" w:rsidRPr="00571186" w:rsidRDefault="0061417D">
            <w:pPr>
              <w:jc w:val="center"/>
              <w:rPr>
                <w:sz w:val="18"/>
                <w:szCs w:val="18"/>
              </w:rPr>
            </w:pPr>
            <w:r>
              <w:rPr>
                <w:rFonts w:hint="eastAsia"/>
                <w:sz w:val="18"/>
                <w:szCs w:val="18"/>
              </w:rPr>
              <w:t>待定</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学院教师</w:t>
            </w:r>
          </w:p>
        </w:tc>
      </w:tr>
      <w:tr w:rsidR="002A0250" w:rsidRPr="00571186">
        <w:trPr>
          <w:trHeight w:val="731"/>
        </w:trPr>
        <w:tc>
          <w:tcPr>
            <w:tcW w:w="2238" w:type="dxa"/>
            <w:gridSpan w:val="2"/>
            <w:vAlign w:val="center"/>
          </w:tcPr>
          <w:p w:rsidR="002A0250" w:rsidRPr="00571186" w:rsidRDefault="00065896">
            <w:pPr>
              <w:rPr>
                <w:b/>
                <w:sz w:val="18"/>
                <w:szCs w:val="18"/>
              </w:rPr>
            </w:pPr>
            <w:r w:rsidRPr="00571186">
              <w:rPr>
                <w:b/>
                <w:sz w:val="18"/>
                <w:szCs w:val="18"/>
              </w:rPr>
              <w:t>研究生</w:t>
            </w:r>
            <w:r w:rsidRPr="00571186">
              <w:rPr>
                <w:rFonts w:hint="eastAsia"/>
                <w:b/>
                <w:sz w:val="18"/>
                <w:szCs w:val="18"/>
              </w:rPr>
              <w:t>科研记录本</w:t>
            </w:r>
          </w:p>
          <w:p w:rsidR="002A0250" w:rsidRPr="00571186" w:rsidRDefault="00065896">
            <w:pPr>
              <w:rPr>
                <w:b/>
                <w:sz w:val="18"/>
                <w:szCs w:val="18"/>
              </w:rPr>
            </w:pPr>
            <w:r w:rsidRPr="00571186">
              <w:rPr>
                <w:rFonts w:hint="eastAsia"/>
                <w:b/>
                <w:sz w:val="18"/>
                <w:szCs w:val="18"/>
              </w:rPr>
              <w:t>检查评比</w:t>
            </w:r>
          </w:p>
        </w:tc>
        <w:tc>
          <w:tcPr>
            <w:tcW w:w="2054" w:type="dxa"/>
            <w:vAlign w:val="center"/>
          </w:tcPr>
          <w:p w:rsidR="002A0250" w:rsidRPr="00571186" w:rsidRDefault="00065896">
            <w:pPr>
              <w:jc w:val="center"/>
              <w:rPr>
                <w:sz w:val="18"/>
                <w:szCs w:val="18"/>
              </w:rPr>
            </w:pPr>
            <w:r w:rsidRPr="00571186">
              <w:rPr>
                <w:rFonts w:hint="eastAsia"/>
                <w:sz w:val="18"/>
                <w:szCs w:val="18"/>
              </w:rPr>
              <w:t>12</w:t>
            </w:r>
            <w:r w:rsidRPr="00571186">
              <w:rPr>
                <w:rFonts w:hint="eastAsia"/>
                <w:sz w:val="18"/>
                <w:szCs w:val="18"/>
              </w:rPr>
              <w:t>月</w:t>
            </w:r>
            <w:r w:rsidRPr="00571186">
              <w:rPr>
                <w:rFonts w:hint="eastAsia"/>
                <w:sz w:val="18"/>
                <w:szCs w:val="18"/>
              </w:rPr>
              <w:t>1</w:t>
            </w:r>
            <w:r w:rsidR="0061417D">
              <w:rPr>
                <w:rFonts w:hint="eastAsia"/>
                <w:sz w:val="18"/>
                <w:szCs w:val="18"/>
              </w:rPr>
              <w:t>4</w:t>
            </w:r>
            <w:r w:rsidRPr="00571186">
              <w:rPr>
                <w:rFonts w:hint="eastAsia"/>
                <w:sz w:val="18"/>
                <w:szCs w:val="18"/>
              </w:rPr>
              <w:t>日上午</w:t>
            </w:r>
          </w:p>
          <w:p w:rsidR="002A0250" w:rsidRPr="00571186" w:rsidRDefault="00065896">
            <w:pPr>
              <w:jc w:val="center"/>
              <w:rPr>
                <w:sz w:val="18"/>
                <w:szCs w:val="18"/>
              </w:rPr>
            </w:pPr>
            <w:r w:rsidRPr="00571186">
              <w:rPr>
                <w:rFonts w:hint="eastAsia"/>
                <w:sz w:val="18"/>
                <w:szCs w:val="18"/>
              </w:rPr>
              <w:t>10: 00</w:t>
            </w:r>
          </w:p>
        </w:tc>
        <w:tc>
          <w:tcPr>
            <w:tcW w:w="1220" w:type="dxa"/>
            <w:vAlign w:val="center"/>
          </w:tcPr>
          <w:p w:rsidR="002A0250" w:rsidRPr="00571186" w:rsidRDefault="00065896">
            <w:pPr>
              <w:jc w:val="center"/>
              <w:rPr>
                <w:sz w:val="18"/>
                <w:szCs w:val="18"/>
              </w:rPr>
            </w:pPr>
            <w:r w:rsidRPr="00571186">
              <w:rPr>
                <w:sz w:val="18"/>
                <w:szCs w:val="18"/>
              </w:rPr>
              <w:t>资环</w:t>
            </w:r>
            <w:r w:rsidRPr="00571186">
              <w:rPr>
                <w:sz w:val="18"/>
                <w:szCs w:val="18"/>
              </w:rPr>
              <w:t>204</w:t>
            </w:r>
          </w:p>
        </w:tc>
        <w:tc>
          <w:tcPr>
            <w:tcW w:w="2548" w:type="dxa"/>
            <w:vAlign w:val="center"/>
          </w:tcPr>
          <w:p w:rsidR="002A0250" w:rsidRPr="00571186" w:rsidRDefault="00065896">
            <w:pPr>
              <w:rPr>
                <w:sz w:val="18"/>
                <w:szCs w:val="18"/>
              </w:rPr>
            </w:pPr>
            <w:r w:rsidRPr="00571186">
              <w:rPr>
                <w:rFonts w:hint="eastAsia"/>
                <w:sz w:val="18"/>
                <w:szCs w:val="18"/>
              </w:rPr>
              <w:t>检查对象为</w:t>
            </w:r>
            <w:r w:rsidRPr="00571186">
              <w:rPr>
                <w:rFonts w:hint="eastAsia"/>
                <w:sz w:val="18"/>
                <w:szCs w:val="18"/>
              </w:rPr>
              <w:t>201</w:t>
            </w:r>
            <w:r w:rsidR="0061417D">
              <w:rPr>
                <w:rFonts w:hint="eastAsia"/>
                <w:sz w:val="18"/>
                <w:szCs w:val="18"/>
              </w:rPr>
              <w:t>8</w:t>
            </w:r>
            <w:r w:rsidRPr="00571186">
              <w:rPr>
                <w:rFonts w:hint="eastAsia"/>
                <w:sz w:val="18"/>
                <w:szCs w:val="18"/>
              </w:rPr>
              <w:t>届</w:t>
            </w:r>
          </w:p>
          <w:p w:rsidR="002A0250" w:rsidRPr="00571186" w:rsidRDefault="00065896">
            <w:pPr>
              <w:rPr>
                <w:sz w:val="18"/>
                <w:szCs w:val="18"/>
              </w:rPr>
            </w:pPr>
            <w:r w:rsidRPr="00571186">
              <w:rPr>
                <w:sz w:val="18"/>
                <w:szCs w:val="18"/>
              </w:rPr>
              <w:t>全体</w:t>
            </w:r>
            <w:r w:rsidRPr="00571186">
              <w:rPr>
                <w:rFonts w:hint="eastAsia"/>
                <w:sz w:val="18"/>
                <w:szCs w:val="18"/>
              </w:rPr>
              <w:t>毕业生</w:t>
            </w:r>
          </w:p>
        </w:tc>
      </w:tr>
      <w:tr w:rsidR="002A0250" w:rsidRPr="00571186">
        <w:trPr>
          <w:trHeight w:val="709"/>
        </w:trPr>
        <w:tc>
          <w:tcPr>
            <w:tcW w:w="2238" w:type="dxa"/>
            <w:gridSpan w:val="2"/>
            <w:vAlign w:val="center"/>
          </w:tcPr>
          <w:p w:rsidR="002A0250" w:rsidRPr="00571186" w:rsidRDefault="00065896" w:rsidP="004B0232">
            <w:pPr>
              <w:rPr>
                <w:b/>
                <w:sz w:val="18"/>
                <w:szCs w:val="18"/>
              </w:rPr>
            </w:pPr>
            <w:r w:rsidRPr="00571186">
              <w:rPr>
                <w:rFonts w:hint="eastAsia"/>
                <w:b/>
                <w:sz w:val="18"/>
                <w:szCs w:val="18"/>
              </w:rPr>
              <w:t>“</w:t>
            </w:r>
            <w:r w:rsidR="004B0232" w:rsidRPr="00571186">
              <w:rPr>
                <w:rFonts w:hint="eastAsia"/>
                <w:b/>
                <w:sz w:val="18"/>
                <w:szCs w:val="18"/>
              </w:rPr>
              <w:t>品学术之美谈科研之路</w:t>
            </w:r>
            <w:r w:rsidRPr="00571186">
              <w:rPr>
                <w:rFonts w:hint="eastAsia"/>
                <w:b/>
                <w:sz w:val="18"/>
                <w:szCs w:val="18"/>
              </w:rPr>
              <w:t>”—科研故事分享会</w:t>
            </w:r>
          </w:p>
        </w:tc>
        <w:tc>
          <w:tcPr>
            <w:tcW w:w="2054" w:type="dxa"/>
            <w:vAlign w:val="center"/>
          </w:tcPr>
          <w:p w:rsidR="002A0250" w:rsidRPr="00571186" w:rsidRDefault="00065896">
            <w:pPr>
              <w:jc w:val="center"/>
              <w:rPr>
                <w:sz w:val="18"/>
                <w:szCs w:val="18"/>
              </w:rPr>
            </w:pPr>
            <w:r w:rsidRPr="00571186">
              <w:rPr>
                <w:rFonts w:hint="eastAsia"/>
                <w:sz w:val="18"/>
                <w:szCs w:val="18"/>
              </w:rPr>
              <w:t>12</w:t>
            </w:r>
            <w:r w:rsidRPr="00571186">
              <w:rPr>
                <w:rFonts w:hint="eastAsia"/>
                <w:sz w:val="18"/>
                <w:szCs w:val="18"/>
              </w:rPr>
              <w:t>月</w:t>
            </w:r>
            <w:r w:rsidRPr="00571186">
              <w:rPr>
                <w:rFonts w:hint="eastAsia"/>
                <w:sz w:val="18"/>
                <w:szCs w:val="18"/>
              </w:rPr>
              <w:t>8</w:t>
            </w:r>
            <w:r w:rsidRPr="00571186">
              <w:rPr>
                <w:rFonts w:hint="eastAsia"/>
                <w:sz w:val="18"/>
                <w:szCs w:val="18"/>
              </w:rPr>
              <w:t>日下午</w:t>
            </w:r>
          </w:p>
          <w:p w:rsidR="002A0250" w:rsidRPr="00571186" w:rsidRDefault="00065896">
            <w:pPr>
              <w:jc w:val="center"/>
              <w:rPr>
                <w:sz w:val="18"/>
                <w:szCs w:val="18"/>
              </w:rPr>
            </w:pPr>
            <w:r w:rsidRPr="00571186">
              <w:rPr>
                <w:rFonts w:hint="eastAsia"/>
                <w:sz w:val="18"/>
                <w:szCs w:val="18"/>
              </w:rPr>
              <w:t>14: 00</w:t>
            </w:r>
          </w:p>
        </w:tc>
        <w:tc>
          <w:tcPr>
            <w:tcW w:w="1220" w:type="dxa"/>
            <w:vAlign w:val="center"/>
          </w:tcPr>
          <w:p w:rsidR="002A0250" w:rsidRPr="00571186" w:rsidRDefault="00065896">
            <w:pPr>
              <w:jc w:val="center"/>
              <w:rPr>
                <w:sz w:val="18"/>
                <w:szCs w:val="18"/>
              </w:rPr>
            </w:pPr>
            <w:r w:rsidRPr="00571186">
              <w:rPr>
                <w:sz w:val="18"/>
                <w:szCs w:val="18"/>
              </w:rPr>
              <w:t>资环</w:t>
            </w:r>
            <w:r w:rsidRPr="00571186">
              <w:rPr>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参赛研究生</w:t>
            </w:r>
          </w:p>
        </w:tc>
      </w:tr>
      <w:tr w:rsidR="002A0250" w:rsidRPr="00571186">
        <w:trPr>
          <w:trHeight w:val="670"/>
        </w:trPr>
        <w:tc>
          <w:tcPr>
            <w:tcW w:w="2238" w:type="dxa"/>
            <w:gridSpan w:val="2"/>
            <w:vAlign w:val="center"/>
          </w:tcPr>
          <w:p w:rsidR="002A0250" w:rsidRPr="00571186" w:rsidRDefault="00065896">
            <w:pPr>
              <w:jc w:val="center"/>
              <w:rPr>
                <w:b/>
                <w:sz w:val="18"/>
                <w:szCs w:val="18"/>
              </w:rPr>
            </w:pPr>
            <w:r w:rsidRPr="00571186">
              <w:rPr>
                <w:rFonts w:hint="eastAsia"/>
                <w:b/>
                <w:sz w:val="18"/>
                <w:szCs w:val="18"/>
              </w:rPr>
              <w:t>“绿博讲坛”—特邀专家报告</w:t>
            </w:r>
          </w:p>
        </w:tc>
        <w:tc>
          <w:tcPr>
            <w:tcW w:w="2054" w:type="dxa"/>
            <w:vAlign w:val="center"/>
          </w:tcPr>
          <w:p w:rsidR="002A0250" w:rsidRPr="00571186" w:rsidRDefault="00065896">
            <w:pPr>
              <w:jc w:val="center"/>
              <w:rPr>
                <w:sz w:val="18"/>
                <w:szCs w:val="18"/>
              </w:rPr>
            </w:pPr>
            <w:r w:rsidRPr="00571186">
              <w:rPr>
                <w:sz w:val="18"/>
                <w:szCs w:val="18"/>
              </w:rPr>
              <w:t>10</w:t>
            </w:r>
            <w:r w:rsidRPr="00571186">
              <w:rPr>
                <w:rFonts w:hint="eastAsia"/>
                <w:sz w:val="18"/>
                <w:szCs w:val="18"/>
              </w:rPr>
              <w:t>月中旬至</w:t>
            </w:r>
            <w:r w:rsidRPr="00571186">
              <w:rPr>
                <w:sz w:val="18"/>
                <w:szCs w:val="18"/>
              </w:rPr>
              <w:t>12</w:t>
            </w:r>
            <w:r w:rsidRPr="00571186">
              <w:rPr>
                <w:rFonts w:hint="eastAsia"/>
                <w:sz w:val="18"/>
                <w:szCs w:val="18"/>
              </w:rPr>
              <w:t>月下旬</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国内外专家教授</w:t>
            </w:r>
          </w:p>
        </w:tc>
      </w:tr>
      <w:tr w:rsidR="002A0250" w:rsidRPr="00571186">
        <w:trPr>
          <w:trHeight w:val="670"/>
        </w:trPr>
        <w:tc>
          <w:tcPr>
            <w:tcW w:w="2238" w:type="dxa"/>
            <w:gridSpan w:val="2"/>
            <w:vAlign w:val="center"/>
          </w:tcPr>
          <w:p w:rsidR="002A0250" w:rsidRPr="00571186" w:rsidRDefault="00065896">
            <w:pPr>
              <w:jc w:val="center"/>
              <w:rPr>
                <w:b/>
                <w:sz w:val="18"/>
                <w:szCs w:val="18"/>
              </w:rPr>
            </w:pPr>
            <w:r w:rsidRPr="00571186">
              <w:rPr>
                <w:rFonts w:hint="eastAsia"/>
                <w:b/>
                <w:sz w:val="18"/>
                <w:szCs w:val="18"/>
              </w:rPr>
              <w:t>“校企直通车”校企合作实践交流</w:t>
            </w:r>
          </w:p>
        </w:tc>
        <w:tc>
          <w:tcPr>
            <w:tcW w:w="2054" w:type="dxa"/>
            <w:vAlign w:val="center"/>
          </w:tcPr>
          <w:p w:rsidR="002A0250" w:rsidRPr="00571186" w:rsidRDefault="00065896">
            <w:pPr>
              <w:jc w:val="center"/>
              <w:rPr>
                <w:sz w:val="18"/>
                <w:szCs w:val="18"/>
              </w:rPr>
            </w:pPr>
            <w:r w:rsidRPr="00571186">
              <w:rPr>
                <w:rFonts w:hint="eastAsia"/>
                <w:sz w:val="18"/>
                <w:szCs w:val="18"/>
              </w:rPr>
              <w:t>11</w:t>
            </w:r>
            <w:r w:rsidRPr="00571186">
              <w:rPr>
                <w:rFonts w:hint="eastAsia"/>
                <w:sz w:val="18"/>
                <w:szCs w:val="18"/>
              </w:rPr>
              <w:t>月中旬至</w:t>
            </w:r>
            <w:r w:rsidRPr="00571186">
              <w:rPr>
                <w:rFonts w:hint="eastAsia"/>
                <w:sz w:val="18"/>
                <w:szCs w:val="18"/>
              </w:rPr>
              <w:t>12</w:t>
            </w:r>
            <w:r w:rsidRPr="00571186">
              <w:rPr>
                <w:rFonts w:hint="eastAsia"/>
                <w:sz w:val="18"/>
                <w:szCs w:val="18"/>
              </w:rPr>
              <w:t>月下旬</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rFonts w:hint="eastAsia"/>
                <w:sz w:val="18"/>
                <w:szCs w:val="18"/>
              </w:rPr>
              <w:t>企业家及研究生</w:t>
            </w:r>
          </w:p>
        </w:tc>
      </w:tr>
      <w:tr w:rsidR="004B0232" w:rsidRPr="00571186" w:rsidTr="00C710EA">
        <w:trPr>
          <w:trHeight w:val="848"/>
        </w:trPr>
        <w:tc>
          <w:tcPr>
            <w:tcW w:w="2238" w:type="dxa"/>
            <w:gridSpan w:val="2"/>
            <w:vAlign w:val="center"/>
          </w:tcPr>
          <w:p w:rsidR="004B0232" w:rsidRPr="00571186" w:rsidRDefault="004B0232" w:rsidP="004D1BAB">
            <w:pPr>
              <w:jc w:val="center"/>
              <w:rPr>
                <w:b/>
                <w:sz w:val="18"/>
                <w:szCs w:val="18"/>
              </w:rPr>
            </w:pPr>
            <w:r w:rsidRPr="00571186">
              <w:rPr>
                <w:rFonts w:hint="eastAsia"/>
                <w:b/>
                <w:sz w:val="18"/>
                <w:szCs w:val="18"/>
              </w:rPr>
              <w:t>“</w:t>
            </w:r>
            <w:r w:rsidR="004D1BAB" w:rsidRPr="00571186">
              <w:rPr>
                <w:rFonts w:hint="eastAsia"/>
                <w:b/>
                <w:sz w:val="18"/>
                <w:szCs w:val="18"/>
              </w:rPr>
              <w:t>心系安全爱满资环</w:t>
            </w:r>
            <w:r w:rsidRPr="00571186">
              <w:rPr>
                <w:rFonts w:hint="eastAsia"/>
                <w:b/>
                <w:sz w:val="18"/>
                <w:szCs w:val="18"/>
              </w:rPr>
              <w:t>”—</w:t>
            </w:r>
            <w:r w:rsidR="004D1BAB" w:rsidRPr="00571186">
              <w:rPr>
                <w:rFonts w:hint="eastAsia"/>
                <w:b/>
                <w:sz w:val="18"/>
                <w:szCs w:val="18"/>
              </w:rPr>
              <w:t>研究生安全教育</w:t>
            </w:r>
            <w:r w:rsidRPr="00571186">
              <w:rPr>
                <w:rFonts w:hint="eastAsia"/>
                <w:b/>
                <w:sz w:val="18"/>
                <w:szCs w:val="18"/>
              </w:rPr>
              <w:t>系列活动</w:t>
            </w:r>
          </w:p>
        </w:tc>
        <w:tc>
          <w:tcPr>
            <w:tcW w:w="2054" w:type="dxa"/>
            <w:vAlign w:val="center"/>
          </w:tcPr>
          <w:p w:rsidR="004B0232" w:rsidRPr="00571186" w:rsidRDefault="004B0232">
            <w:pPr>
              <w:jc w:val="center"/>
              <w:rPr>
                <w:sz w:val="18"/>
                <w:szCs w:val="18"/>
              </w:rPr>
            </w:pPr>
            <w:r w:rsidRPr="00571186">
              <w:rPr>
                <w:rFonts w:hint="eastAsia"/>
                <w:sz w:val="18"/>
                <w:szCs w:val="18"/>
              </w:rPr>
              <w:t>11</w:t>
            </w:r>
            <w:r w:rsidRPr="00571186">
              <w:rPr>
                <w:rFonts w:hint="eastAsia"/>
                <w:sz w:val="18"/>
                <w:szCs w:val="18"/>
              </w:rPr>
              <w:t>月下旬至</w:t>
            </w:r>
            <w:r w:rsidRPr="00571186">
              <w:rPr>
                <w:rFonts w:hint="eastAsia"/>
                <w:sz w:val="18"/>
                <w:szCs w:val="18"/>
              </w:rPr>
              <w:t>12</w:t>
            </w:r>
            <w:r w:rsidRPr="00571186">
              <w:rPr>
                <w:rFonts w:hint="eastAsia"/>
                <w:sz w:val="18"/>
                <w:szCs w:val="18"/>
              </w:rPr>
              <w:t>月下旬</w:t>
            </w:r>
          </w:p>
        </w:tc>
        <w:tc>
          <w:tcPr>
            <w:tcW w:w="1220" w:type="dxa"/>
            <w:vAlign w:val="center"/>
          </w:tcPr>
          <w:p w:rsidR="004B0232" w:rsidRPr="00571186" w:rsidRDefault="004B0232">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4B0232" w:rsidRPr="00571186" w:rsidRDefault="004B0232">
            <w:pPr>
              <w:jc w:val="center"/>
              <w:rPr>
                <w:sz w:val="18"/>
                <w:szCs w:val="18"/>
              </w:rPr>
            </w:pPr>
            <w:r w:rsidRPr="00571186">
              <w:rPr>
                <w:rFonts w:hint="eastAsia"/>
                <w:sz w:val="18"/>
                <w:szCs w:val="18"/>
              </w:rPr>
              <w:t>全体研究生</w:t>
            </w:r>
          </w:p>
        </w:tc>
      </w:tr>
      <w:tr w:rsidR="002A0250" w:rsidRPr="00571186" w:rsidTr="00C710EA">
        <w:trPr>
          <w:trHeight w:val="345"/>
        </w:trPr>
        <w:tc>
          <w:tcPr>
            <w:tcW w:w="2238" w:type="dxa"/>
            <w:gridSpan w:val="2"/>
            <w:vAlign w:val="center"/>
          </w:tcPr>
          <w:p w:rsidR="002A0250" w:rsidRPr="00571186" w:rsidRDefault="00065896">
            <w:pPr>
              <w:jc w:val="center"/>
              <w:rPr>
                <w:b/>
                <w:sz w:val="18"/>
                <w:szCs w:val="18"/>
              </w:rPr>
            </w:pPr>
            <w:r w:rsidRPr="00571186">
              <w:rPr>
                <w:rFonts w:hint="eastAsia"/>
                <w:b/>
                <w:sz w:val="18"/>
                <w:szCs w:val="18"/>
              </w:rPr>
              <w:t>闭幕式暨学术道德</w:t>
            </w:r>
          </w:p>
          <w:p w:rsidR="002A0250" w:rsidRPr="00571186" w:rsidRDefault="00065896">
            <w:pPr>
              <w:jc w:val="center"/>
              <w:rPr>
                <w:b/>
                <w:sz w:val="18"/>
                <w:szCs w:val="18"/>
              </w:rPr>
            </w:pPr>
            <w:r w:rsidRPr="00571186">
              <w:rPr>
                <w:rFonts w:hint="eastAsia"/>
                <w:b/>
                <w:sz w:val="18"/>
                <w:szCs w:val="18"/>
              </w:rPr>
              <w:t>宣讲</w:t>
            </w:r>
          </w:p>
        </w:tc>
        <w:tc>
          <w:tcPr>
            <w:tcW w:w="2054" w:type="dxa"/>
            <w:vAlign w:val="center"/>
          </w:tcPr>
          <w:p w:rsidR="002A0250" w:rsidRPr="00571186" w:rsidRDefault="00065896">
            <w:pPr>
              <w:jc w:val="center"/>
              <w:rPr>
                <w:sz w:val="18"/>
                <w:szCs w:val="18"/>
              </w:rPr>
            </w:pPr>
            <w:r w:rsidRPr="00571186">
              <w:rPr>
                <w:sz w:val="18"/>
                <w:szCs w:val="18"/>
              </w:rPr>
              <w:t>12</w:t>
            </w:r>
            <w:r w:rsidRPr="00571186">
              <w:rPr>
                <w:rFonts w:hint="eastAsia"/>
                <w:sz w:val="18"/>
                <w:szCs w:val="18"/>
              </w:rPr>
              <w:t>月</w:t>
            </w:r>
            <w:r w:rsidRPr="00571186">
              <w:rPr>
                <w:rFonts w:hint="eastAsia"/>
                <w:sz w:val="18"/>
                <w:szCs w:val="18"/>
              </w:rPr>
              <w:t>2</w:t>
            </w:r>
            <w:r w:rsidR="0061417D">
              <w:rPr>
                <w:rFonts w:hint="eastAsia"/>
                <w:sz w:val="18"/>
                <w:szCs w:val="18"/>
              </w:rPr>
              <w:t>2</w:t>
            </w:r>
            <w:r w:rsidRPr="00571186">
              <w:rPr>
                <w:rFonts w:hint="eastAsia"/>
                <w:sz w:val="18"/>
                <w:szCs w:val="18"/>
              </w:rPr>
              <w:t>日下午</w:t>
            </w:r>
          </w:p>
          <w:p w:rsidR="002A0250" w:rsidRPr="00571186" w:rsidRDefault="00065896">
            <w:pPr>
              <w:jc w:val="center"/>
              <w:rPr>
                <w:sz w:val="18"/>
                <w:szCs w:val="18"/>
              </w:rPr>
            </w:pPr>
            <w:r w:rsidRPr="00571186">
              <w:rPr>
                <w:rFonts w:hint="eastAsia"/>
                <w:sz w:val="18"/>
                <w:szCs w:val="18"/>
              </w:rPr>
              <w:t>14: 30</w:t>
            </w:r>
          </w:p>
        </w:tc>
        <w:tc>
          <w:tcPr>
            <w:tcW w:w="1220" w:type="dxa"/>
            <w:vAlign w:val="center"/>
          </w:tcPr>
          <w:p w:rsidR="002A0250" w:rsidRPr="00571186" w:rsidRDefault="00065896">
            <w:pPr>
              <w:jc w:val="center"/>
              <w:rPr>
                <w:sz w:val="18"/>
                <w:szCs w:val="18"/>
              </w:rPr>
            </w:pPr>
            <w:r w:rsidRPr="00571186">
              <w:rPr>
                <w:rFonts w:hint="eastAsia"/>
                <w:sz w:val="18"/>
                <w:szCs w:val="18"/>
              </w:rPr>
              <w:t>资环</w:t>
            </w:r>
            <w:r w:rsidRPr="00571186">
              <w:rPr>
                <w:rFonts w:hint="eastAsia"/>
                <w:sz w:val="18"/>
                <w:szCs w:val="18"/>
              </w:rPr>
              <w:t>204</w:t>
            </w:r>
          </w:p>
        </w:tc>
        <w:tc>
          <w:tcPr>
            <w:tcW w:w="2548" w:type="dxa"/>
            <w:vAlign w:val="center"/>
          </w:tcPr>
          <w:p w:rsidR="002A0250" w:rsidRPr="00571186" w:rsidRDefault="00065896">
            <w:pPr>
              <w:jc w:val="center"/>
              <w:rPr>
                <w:sz w:val="18"/>
                <w:szCs w:val="18"/>
              </w:rPr>
            </w:pPr>
            <w:r w:rsidRPr="00571186">
              <w:rPr>
                <w:sz w:val="18"/>
                <w:szCs w:val="18"/>
              </w:rPr>
              <w:t>教师及研究生</w:t>
            </w:r>
          </w:p>
        </w:tc>
      </w:tr>
    </w:tbl>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2A0250" w:rsidRDefault="002A0250">
      <w:pPr>
        <w:spacing w:line="480" w:lineRule="exact"/>
        <w:rPr>
          <w:rFonts w:ascii="仿宋_GB2312" w:eastAsia="仿宋_GB2312"/>
          <w:b/>
          <w:sz w:val="28"/>
          <w:szCs w:val="28"/>
        </w:rPr>
      </w:pPr>
    </w:p>
    <w:p w:rsidR="00C710EA" w:rsidRDefault="00C710EA">
      <w:pPr>
        <w:rPr>
          <w:sz w:val="22"/>
          <w:szCs w:val="21"/>
        </w:rPr>
      </w:pPr>
    </w:p>
    <w:p w:rsidR="00C710EA" w:rsidRDefault="00C710EA" w:rsidP="00C710EA">
      <w:pPr>
        <w:ind w:firstLineChars="250" w:firstLine="550"/>
        <w:rPr>
          <w:sz w:val="22"/>
          <w:szCs w:val="21"/>
        </w:rPr>
      </w:pPr>
    </w:p>
    <w:p w:rsidR="002A0250" w:rsidRDefault="00C710EA" w:rsidP="00C710EA">
      <w:pPr>
        <w:ind w:firstLineChars="250" w:firstLine="550"/>
        <w:rPr>
          <w:sz w:val="22"/>
          <w:szCs w:val="21"/>
        </w:rPr>
      </w:pPr>
      <w:r>
        <w:rPr>
          <w:rFonts w:hint="eastAsia"/>
          <w:sz w:val="22"/>
          <w:szCs w:val="21"/>
        </w:rPr>
        <w:t>注：</w:t>
      </w:r>
      <w:r>
        <w:rPr>
          <w:rFonts w:hint="eastAsia"/>
          <w:sz w:val="22"/>
          <w:szCs w:val="21"/>
        </w:rPr>
        <w:t>1.</w:t>
      </w:r>
      <w:r w:rsidR="00065896">
        <w:rPr>
          <w:rFonts w:hint="eastAsia"/>
          <w:sz w:val="22"/>
          <w:szCs w:val="21"/>
        </w:rPr>
        <w:t>请参赛选手在开场前</w:t>
      </w:r>
      <w:r w:rsidR="00065896">
        <w:rPr>
          <w:rFonts w:hint="eastAsia"/>
          <w:sz w:val="22"/>
          <w:szCs w:val="21"/>
        </w:rPr>
        <w:t>15</w:t>
      </w:r>
      <w:r w:rsidR="00065896">
        <w:rPr>
          <w:rFonts w:hint="eastAsia"/>
          <w:sz w:val="22"/>
          <w:szCs w:val="21"/>
        </w:rPr>
        <w:t>分钟到达会场进行报告准备并签到；</w:t>
      </w:r>
    </w:p>
    <w:p w:rsidR="002A0250" w:rsidRDefault="00065896">
      <w:pPr>
        <w:rPr>
          <w:sz w:val="22"/>
          <w:szCs w:val="21"/>
        </w:rPr>
      </w:pPr>
      <w:r>
        <w:rPr>
          <w:rFonts w:hint="eastAsia"/>
          <w:sz w:val="22"/>
          <w:szCs w:val="21"/>
        </w:rPr>
        <w:t xml:space="preserve">         2.</w:t>
      </w:r>
      <w:r>
        <w:rPr>
          <w:rFonts w:hint="eastAsia"/>
          <w:sz w:val="22"/>
          <w:szCs w:val="21"/>
        </w:rPr>
        <w:t>无具体时间安排的项目会根据实际开展情况另行通知时间地点，请予以关注；</w:t>
      </w:r>
    </w:p>
    <w:p w:rsidR="00C710EA" w:rsidRDefault="00065896" w:rsidP="00C710EA">
      <w:pPr>
        <w:rPr>
          <w:sz w:val="22"/>
          <w:szCs w:val="21"/>
        </w:rPr>
      </w:pPr>
      <w:r>
        <w:rPr>
          <w:rFonts w:hint="eastAsia"/>
          <w:sz w:val="22"/>
          <w:szCs w:val="21"/>
        </w:rPr>
        <w:t xml:space="preserve">         3.</w:t>
      </w:r>
      <w:r>
        <w:rPr>
          <w:rFonts w:hint="eastAsia"/>
          <w:sz w:val="22"/>
          <w:szCs w:val="21"/>
        </w:rPr>
        <w:t>诚邀广大师生共同参与。</w:t>
      </w:r>
    </w:p>
    <w:p w:rsidR="002A0250" w:rsidRPr="00C710EA" w:rsidRDefault="002A0250" w:rsidP="00C710EA">
      <w:pPr>
        <w:rPr>
          <w:sz w:val="22"/>
          <w:szCs w:val="21"/>
        </w:rPr>
      </w:pPr>
    </w:p>
    <w:p w:rsidR="002A0250" w:rsidRDefault="00065896">
      <w:pPr>
        <w:jc w:val="center"/>
        <w:rPr>
          <w:b/>
          <w:bCs/>
          <w:sz w:val="24"/>
        </w:rPr>
      </w:pPr>
      <w:r>
        <w:rPr>
          <w:rFonts w:hint="eastAsia"/>
          <w:b/>
          <w:bCs/>
          <w:sz w:val="24"/>
        </w:rPr>
        <w:t>华中农业大学资源与环境学院</w:t>
      </w:r>
    </w:p>
    <w:p w:rsidR="002A0250" w:rsidRDefault="00065896" w:rsidP="004B0232">
      <w:pPr>
        <w:ind w:right="600" w:firstLineChars="1300" w:firstLine="3132"/>
        <w:jc w:val="center"/>
        <w:rPr>
          <w:rFonts w:ascii="仿宋_GB2312" w:eastAsia="仿宋_GB2312"/>
          <w:b/>
          <w:sz w:val="32"/>
          <w:szCs w:val="32"/>
        </w:rPr>
      </w:pPr>
      <w:r>
        <w:rPr>
          <w:rFonts w:hint="eastAsia"/>
          <w:b/>
          <w:bCs/>
          <w:sz w:val="24"/>
        </w:rPr>
        <w:t>201</w:t>
      </w:r>
      <w:r w:rsidR="004B0232">
        <w:rPr>
          <w:rFonts w:hint="eastAsia"/>
          <w:b/>
          <w:bCs/>
          <w:sz w:val="24"/>
        </w:rPr>
        <w:t>7</w:t>
      </w:r>
      <w:r>
        <w:rPr>
          <w:rFonts w:hint="eastAsia"/>
          <w:b/>
          <w:bCs/>
          <w:sz w:val="24"/>
        </w:rPr>
        <w:t>年</w:t>
      </w:r>
      <w:r>
        <w:rPr>
          <w:b/>
          <w:bCs/>
          <w:sz w:val="24"/>
        </w:rPr>
        <w:t>1</w:t>
      </w:r>
      <w:r w:rsidR="004B0232">
        <w:rPr>
          <w:rFonts w:hint="eastAsia"/>
          <w:b/>
          <w:bCs/>
          <w:sz w:val="24"/>
        </w:rPr>
        <w:t>1</w:t>
      </w:r>
      <w:r>
        <w:rPr>
          <w:rFonts w:hint="eastAsia"/>
          <w:b/>
          <w:bCs/>
          <w:sz w:val="24"/>
        </w:rPr>
        <w:t>月</w:t>
      </w:r>
      <w:r>
        <w:rPr>
          <w:rFonts w:hint="eastAsia"/>
          <w:b/>
          <w:bCs/>
          <w:sz w:val="24"/>
        </w:rPr>
        <w:t>1</w:t>
      </w:r>
      <w:r>
        <w:rPr>
          <w:rFonts w:hint="eastAsia"/>
          <w:b/>
          <w:bCs/>
          <w:sz w:val="24"/>
        </w:rPr>
        <w:t>日</w:t>
      </w:r>
    </w:p>
    <w:p w:rsidR="002A0250" w:rsidRDefault="00065896">
      <w:pPr>
        <w:spacing w:line="480" w:lineRule="exact"/>
        <w:rPr>
          <w:rFonts w:ascii="仿宋_GB2312" w:eastAsia="仿宋_GB2312"/>
          <w:b/>
          <w:sz w:val="32"/>
          <w:szCs w:val="32"/>
        </w:rPr>
      </w:pPr>
      <w:r>
        <w:rPr>
          <w:rFonts w:ascii="仿宋_GB2312" w:eastAsia="仿宋_GB2312" w:hint="eastAsia"/>
          <w:b/>
          <w:sz w:val="32"/>
          <w:szCs w:val="32"/>
        </w:rPr>
        <w:lastRenderedPageBreak/>
        <w:t>附件1</w:t>
      </w:r>
    </w:p>
    <w:p w:rsidR="002A0250" w:rsidRDefault="00065896">
      <w:pPr>
        <w:spacing w:line="480" w:lineRule="exact"/>
        <w:jc w:val="center"/>
        <w:rPr>
          <w:rFonts w:ascii="黑体" w:eastAsia="黑体"/>
          <w:b/>
          <w:bCs/>
          <w:sz w:val="36"/>
          <w:szCs w:val="36"/>
        </w:rPr>
      </w:pPr>
      <w:r>
        <w:rPr>
          <w:rFonts w:ascii="黑体" w:eastAsia="黑体" w:hint="eastAsia"/>
          <w:b/>
          <w:bCs/>
          <w:sz w:val="36"/>
          <w:szCs w:val="36"/>
        </w:rPr>
        <w:t>201</w:t>
      </w:r>
      <w:r w:rsidR="004B0232">
        <w:rPr>
          <w:rFonts w:ascii="黑体" w:eastAsia="黑体" w:hint="eastAsia"/>
          <w:b/>
          <w:bCs/>
          <w:sz w:val="36"/>
          <w:szCs w:val="36"/>
        </w:rPr>
        <w:t>7</w:t>
      </w:r>
      <w:r>
        <w:rPr>
          <w:rFonts w:ascii="黑体" w:eastAsia="黑体" w:hint="eastAsia"/>
          <w:b/>
          <w:bCs/>
          <w:sz w:val="36"/>
          <w:szCs w:val="36"/>
        </w:rPr>
        <w:t>年资环学院学术年会分论坛报名方案</w:t>
      </w:r>
    </w:p>
    <w:p w:rsidR="002A0250" w:rsidRDefault="002A0250">
      <w:pPr>
        <w:spacing w:line="480" w:lineRule="exact"/>
        <w:jc w:val="center"/>
        <w:rPr>
          <w:rFonts w:ascii="黑体" w:eastAsia="黑体"/>
          <w:b/>
          <w:bCs/>
          <w:sz w:val="36"/>
          <w:szCs w:val="36"/>
        </w:rPr>
      </w:pPr>
    </w:p>
    <w:p w:rsidR="002A0250" w:rsidRDefault="00065896">
      <w:pPr>
        <w:spacing w:line="480" w:lineRule="exact"/>
        <w:ind w:firstLineChars="200" w:firstLine="560"/>
        <w:rPr>
          <w:rFonts w:eastAsia="仿宋_GB2312"/>
          <w:sz w:val="28"/>
          <w:szCs w:val="28"/>
        </w:rPr>
      </w:pPr>
      <w:r>
        <w:rPr>
          <w:rFonts w:eastAsia="仿宋_GB2312" w:hint="eastAsia"/>
          <w:sz w:val="28"/>
          <w:szCs w:val="28"/>
        </w:rPr>
        <w:t>为了进一步营造浓厚的研究生学术科技创新氛围，加强研究生学术交流平台建设，拓展研究生学术视野，激发研究生创新意识和创新思维，提升研究生学术交流能力和综合素质，引导广大研究生潜心科研、努力创新，为建设资源节约型、环境友好型社会而共同努力。我院将举办资源与环境学院学术年会分论坛。具体报名方案如下：</w:t>
      </w:r>
    </w:p>
    <w:p w:rsidR="002A0250" w:rsidRDefault="00065896">
      <w:pPr>
        <w:numPr>
          <w:ilvl w:val="0"/>
          <w:numId w:val="3"/>
        </w:numPr>
        <w:spacing w:line="480" w:lineRule="exact"/>
        <w:ind w:left="560"/>
        <w:rPr>
          <w:rFonts w:eastAsia="仿宋_GB2312"/>
          <w:sz w:val="28"/>
          <w:szCs w:val="28"/>
        </w:rPr>
      </w:pPr>
      <w:r>
        <w:rPr>
          <w:rFonts w:eastAsia="仿宋_GB2312" w:hint="eastAsia"/>
          <w:sz w:val="28"/>
          <w:szCs w:val="28"/>
        </w:rPr>
        <w:t>报名对象</w:t>
      </w:r>
    </w:p>
    <w:p w:rsidR="002A0250" w:rsidRDefault="00065896">
      <w:pPr>
        <w:spacing w:line="480" w:lineRule="exact"/>
        <w:rPr>
          <w:rFonts w:eastAsia="仿宋_GB2312"/>
          <w:sz w:val="28"/>
          <w:szCs w:val="28"/>
        </w:rPr>
      </w:pPr>
      <w:r>
        <w:rPr>
          <w:rFonts w:eastAsia="仿宋_GB2312" w:hint="eastAsia"/>
          <w:sz w:val="28"/>
          <w:szCs w:val="28"/>
        </w:rPr>
        <w:t>资源与环境学院全体硕士和博士研究生</w:t>
      </w:r>
    </w:p>
    <w:p w:rsidR="002A0250" w:rsidRDefault="00065896">
      <w:pPr>
        <w:numPr>
          <w:ilvl w:val="0"/>
          <w:numId w:val="3"/>
        </w:numPr>
        <w:spacing w:line="480" w:lineRule="exact"/>
        <w:ind w:left="560"/>
        <w:rPr>
          <w:rFonts w:eastAsia="仿宋_GB2312"/>
          <w:sz w:val="28"/>
          <w:szCs w:val="28"/>
        </w:rPr>
      </w:pPr>
      <w:r>
        <w:rPr>
          <w:rFonts w:eastAsia="仿宋_GB2312" w:hint="eastAsia"/>
          <w:sz w:val="28"/>
          <w:szCs w:val="28"/>
        </w:rPr>
        <w:t>报名要求</w:t>
      </w:r>
    </w:p>
    <w:p w:rsidR="002A0250" w:rsidRDefault="00065896">
      <w:pPr>
        <w:spacing w:line="480" w:lineRule="exact"/>
        <w:rPr>
          <w:rFonts w:eastAsia="仿宋_GB2312"/>
          <w:sz w:val="28"/>
          <w:szCs w:val="28"/>
        </w:rPr>
      </w:pPr>
      <w:r>
        <w:rPr>
          <w:rFonts w:eastAsia="仿宋_GB2312" w:hint="eastAsia"/>
          <w:sz w:val="28"/>
          <w:szCs w:val="28"/>
        </w:rPr>
        <w:t>英语专场：要求汇报</w:t>
      </w:r>
      <w:r>
        <w:rPr>
          <w:rFonts w:eastAsia="仿宋_GB2312" w:hint="eastAsia"/>
          <w:sz w:val="28"/>
          <w:szCs w:val="28"/>
        </w:rPr>
        <w:t>PPT</w:t>
      </w:r>
      <w:r>
        <w:rPr>
          <w:rFonts w:eastAsia="仿宋_GB2312" w:hint="eastAsia"/>
          <w:sz w:val="28"/>
          <w:szCs w:val="28"/>
        </w:rPr>
        <w:t>全为英文撰写，并且要求研究进展和成果汇报全程使用英语进行问答，此外现场主持人和提问同学也全程使用英语交流。</w:t>
      </w:r>
    </w:p>
    <w:p w:rsidR="002A0250" w:rsidRDefault="00065896">
      <w:pPr>
        <w:spacing w:line="480" w:lineRule="exact"/>
        <w:rPr>
          <w:rFonts w:eastAsia="仿宋_GB2312"/>
          <w:sz w:val="28"/>
          <w:szCs w:val="28"/>
        </w:rPr>
      </w:pPr>
      <w:r>
        <w:rPr>
          <w:rFonts w:eastAsia="仿宋_GB2312" w:hint="eastAsia"/>
          <w:sz w:val="28"/>
          <w:szCs w:val="28"/>
        </w:rPr>
        <w:t>博士专场：要求有完整的研究过程和阶段性成果，发表过学术论文的优先。</w:t>
      </w:r>
    </w:p>
    <w:p w:rsidR="002A0250" w:rsidRDefault="00065896">
      <w:pPr>
        <w:spacing w:line="480" w:lineRule="exact"/>
        <w:rPr>
          <w:rFonts w:eastAsia="仿宋_GB2312"/>
          <w:sz w:val="28"/>
          <w:szCs w:val="28"/>
        </w:rPr>
      </w:pPr>
      <w:r>
        <w:rPr>
          <w:rFonts w:eastAsia="仿宋_GB2312" w:hint="eastAsia"/>
          <w:sz w:val="28"/>
          <w:szCs w:val="28"/>
        </w:rPr>
        <w:t>硕士专场：要求有选题新颖，试验设计清晰，有较好的数据结果，根据报名人数将会组织评选小组进行资格筛选。</w:t>
      </w:r>
    </w:p>
    <w:p w:rsidR="002A0250" w:rsidRDefault="00065896">
      <w:pPr>
        <w:numPr>
          <w:ilvl w:val="0"/>
          <w:numId w:val="3"/>
        </w:numPr>
        <w:spacing w:line="480" w:lineRule="exact"/>
        <w:ind w:left="560"/>
        <w:rPr>
          <w:rFonts w:eastAsia="仿宋_GB2312"/>
          <w:sz w:val="28"/>
          <w:szCs w:val="28"/>
        </w:rPr>
      </w:pPr>
      <w:r>
        <w:rPr>
          <w:rFonts w:eastAsia="仿宋_GB2312" w:hint="eastAsia"/>
          <w:sz w:val="28"/>
          <w:szCs w:val="28"/>
        </w:rPr>
        <w:t>上交材料及要求：</w:t>
      </w:r>
    </w:p>
    <w:p w:rsidR="002A0250" w:rsidRDefault="00065896">
      <w:pPr>
        <w:spacing w:line="480" w:lineRule="exact"/>
        <w:ind w:left="560" w:hangingChars="200" w:hanging="560"/>
        <w:rPr>
          <w:rFonts w:eastAsia="仿宋_GB2312"/>
          <w:sz w:val="28"/>
          <w:szCs w:val="28"/>
        </w:rPr>
      </w:pPr>
      <w:r>
        <w:rPr>
          <w:rFonts w:eastAsia="仿宋_GB2312" w:hint="eastAsia"/>
          <w:sz w:val="28"/>
          <w:szCs w:val="28"/>
        </w:rPr>
        <w:t xml:space="preserve">      1</w:t>
      </w:r>
      <w:r>
        <w:rPr>
          <w:rFonts w:eastAsia="仿宋_GB2312" w:hint="eastAsia"/>
          <w:sz w:val="28"/>
          <w:szCs w:val="28"/>
        </w:rPr>
        <w:t>）</w:t>
      </w:r>
      <w:r>
        <w:rPr>
          <w:rFonts w:eastAsia="仿宋_GB2312" w:hint="eastAsia"/>
          <w:sz w:val="28"/>
          <w:szCs w:val="28"/>
        </w:rPr>
        <w:t>201</w:t>
      </w:r>
      <w:r w:rsidR="004B0232">
        <w:rPr>
          <w:rFonts w:eastAsia="仿宋_GB2312" w:hint="eastAsia"/>
          <w:sz w:val="28"/>
          <w:szCs w:val="28"/>
        </w:rPr>
        <w:t>7</w:t>
      </w:r>
      <w:r>
        <w:rPr>
          <w:rFonts w:eastAsia="仿宋_GB2312" w:hint="eastAsia"/>
          <w:sz w:val="28"/>
          <w:szCs w:val="28"/>
        </w:rPr>
        <w:t>年学术年会申请表（自行下载）：纸质版需要本人签名和导师推荐意见，在</w:t>
      </w:r>
      <w:r>
        <w:rPr>
          <w:rFonts w:eastAsia="仿宋_GB2312" w:hint="eastAsia"/>
          <w:sz w:val="28"/>
          <w:szCs w:val="28"/>
        </w:rPr>
        <w:t>11</w:t>
      </w:r>
      <w:r>
        <w:rPr>
          <w:rFonts w:eastAsia="仿宋_GB2312" w:hint="eastAsia"/>
          <w:sz w:val="28"/>
          <w:szCs w:val="28"/>
        </w:rPr>
        <w:t>月</w:t>
      </w:r>
      <w:r w:rsidR="0061417D">
        <w:rPr>
          <w:rFonts w:eastAsia="仿宋_GB2312" w:hint="eastAsia"/>
          <w:sz w:val="28"/>
          <w:szCs w:val="28"/>
        </w:rPr>
        <w:t>12</w:t>
      </w:r>
      <w:r>
        <w:rPr>
          <w:rFonts w:eastAsia="仿宋_GB2312" w:hint="eastAsia"/>
          <w:sz w:val="28"/>
          <w:szCs w:val="28"/>
        </w:rPr>
        <w:t>号之前上交至资环楼</w:t>
      </w:r>
      <w:r>
        <w:rPr>
          <w:rFonts w:eastAsia="仿宋_GB2312" w:hint="eastAsia"/>
          <w:sz w:val="28"/>
          <w:szCs w:val="28"/>
        </w:rPr>
        <w:t>212</w:t>
      </w:r>
      <w:r>
        <w:rPr>
          <w:rFonts w:eastAsia="仿宋_GB2312" w:hint="eastAsia"/>
          <w:sz w:val="28"/>
          <w:szCs w:val="28"/>
        </w:rPr>
        <w:t>，</w:t>
      </w:r>
      <w:hyperlink r:id="rId11" w:history="1">
        <w:r>
          <w:rPr>
            <w:rStyle w:val="aa"/>
            <w:rFonts w:eastAsia="仿宋_GB2312" w:hint="eastAsia"/>
            <w:sz w:val="28"/>
            <w:szCs w:val="28"/>
          </w:rPr>
          <w:t>并将电子版统一发至资环院研究生会邮箱</w:t>
        </w:r>
        <w:r>
          <w:rPr>
            <w:rStyle w:val="aa"/>
            <w:rFonts w:eastAsia="仿宋_GB2312" w:hint="eastAsia"/>
            <w:sz w:val="28"/>
            <w:szCs w:val="28"/>
          </w:rPr>
          <w:t>hzauzihuan@163.com</w:t>
        </w:r>
      </w:hyperlink>
      <w:r>
        <w:rPr>
          <w:rStyle w:val="aa"/>
          <w:rFonts w:eastAsia="仿宋_GB2312" w:hint="eastAsia"/>
          <w:sz w:val="28"/>
          <w:szCs w:val="28"/>
        </w:rPr>
        <w:t>，并注明所报专场。</w:t>
      </w:r>
    </w:p>
    <w:p w:rsidR="002A0250" w:rsidRDefault="00065896">
      <w:pPr>
        <w:spacing w:line="480" w:lineRule="exact"/>
        <w:ind w:left="560"/>
        <w:rPr>
          <w:rFonts w:eastAsia="仿宋_GB2312"/>
          <w:sz w:val="28"/>
          <w:szCs w:val="28"/>
        </w:rPr>
      </w:pPr>
      <w:r>
        <w:rPr>
          <w:rFonts w:eastAsia="仿宋_GB2312" w:hint="eastAsia"/>
          <w:sz w:val="28"/>
          <w:szCs w:val="28"/>
        </w:rPr>
        <w:t xml:space="preserve">  2</w:t>
      </w:r>
      <w:r>
        <w:rPr>
          <w:rFonts w:eastAsia="仿宋_GB2312" w:hint="eastAsia"/>
          <w:sz w:val="28"/>
          <w:szCs w:val="28"/>
        </w:rPr>
        <w:t>）墙报：将汇报主要内容、结果制作成墙报，可以参考墙报模板（自行下载），并在</w:t>
      </w:r>
      <w:r>
        <w:rPr>
          <w:rFonts w:eastAsia="仿宋_GB2312" w:hint="eastAsia"/>
          <w:sz w:val="28"/>
          <w:szCs w:val="28"/>
        </w:rPr>
        <w:t>11</w:t>
      </w:r>
      <w:r>
        <w:rPr>
          <w:rFonts w:eastAsia="仿宋_GB2312" w:hint="eastAsia"/>
          <w:sz w:val="28"/>
          <w:szCs w:val="28"/>
        </w:rPr>
        <w:t>月</w:t>
      </w:r>
      <w:r w:rsidR="0061417D">
        <w:rPr>
          <w:rFonts w:eastAsia="仿宋_GB2312" w:hint="eastAsia"/>
          <w:sz w:val="28"/>
          <w:szCs w:val="28"/>
        </w:rPr>
        <w:t>12</w:t>
      </w:r>
      <w:r>
        <w:rPr>
          <w:rFonts w:eastAsia="仿宋_GB2312" w:hint="eastAsia"/>
          <w:sz w:val="28"/>
          <w:szCs w:val="28"/>
        </w:rPr>
        <w:t>号之前将电子版统一发到上述邮箱。</w:t>
      </w:r>
    </w:p>
    <w:p w:rsidR="002A0250" w:rsidRDefault="00065896">
      <w:pPr>
        <w:spacing w:line="480" w:lineRule="exact"/>
        <w:ind w:left="560"/>
        <w:rPr>
          <w:rFonts w:eastAsia="仿宋_GB2312"/>
          <w:sz w:val="28"/>
          <w:szCs w:val="28"/>
        </w:rPr>
      </w:pPr>
      <w:r>
        <w:rPr>
          <w:rFonts w:eastAsia="仿宋_GB2312" w:hint="eastAsia"/>
          <w:sz w:val="28"/>
          <w:szCs w:val="28"/>
        </w:rPr>
        <w:t xml:space="preserve">  3</w:t>
      </w:r>
      <w:r>
        <w:rPr>
          <w:rFonts w:eastAsia="仿宋_GB2312" w:hint="eastAsia"/>
          <w:sz w:val="28"/>
          <w:szCs w:val="28"/>
        </w:rPr>
        <w:t>）</w:t>
      </w:r>
      <w:r>
        <w:rPr>
          <w:rFonts w:eastAsia="仿宋_GB2312" w:hint="eastAsia"/>
          <w:sz w:val="28"/>
          <w:szCs w:val="28"/>
        </w:rPr>
        <w:t>ppt</w:t>
      </w:r>
      <w:r>
        <w:rPr>
          <w:rFonts w:eastAsia="仿宋_GB2312" w:hint="eastAsia"/>
          <w:sz w:val="28"/>
          <w:szCs w:val="28"/>
        </w:rPr>
        <w:t>：要求制作精简，简洁大方。并在汇报前一天将电子版统一发到上述邮箱</w:t>
      </w:r>
      <w:r>
        <w:rPr>
          <w:rStyle w:val="aa"/>
          <w:rFonts w:eastAsia="仿宋_GB2312" w:hint="eastAsia"/>
          <w:sz w:val="28"/>
          <w:szCs w:val="28"/>
        </w:rPr>
        <w:t>审查。</w:t>
      </w:r>
    </w:p>
    <w:p w:rsidR="002A0250" w:rsidRDefault="002A0250">
      <w:pPr>
        <w:spacing w:line="480" w:lineRule="exact"/>
        <w:rPr>
          <w:rFonts w:eastAsia="仿宋_GB2312"/>
          <w:sz w:val="28"/>
          <w:szCs w:val="28"/>
        </w:rPr>
      </w:pPr>
    </w:p>
    <w:p w:rsidR="002A0250" w:rsidRDefault="00065896">
      <w:pPr>
        <w:spacing w:line="480" w:lineRule="exact"/>
        <w:ind w:firstLineChars="200" w:firstLine="560"/>
        <w:rPr>
          <w:rFonts w:eastAsia="仿宋_GB2312"/>
          <w:sz w:val="28"/>
          <w:szCs w:val="28"/>
        </w:rPr>
      </w:pPr>
      <w:r>
        <w:rPr>
          <w:rFonts w:eastAsia="仿宋_GB2312" w:hint="eastAsia"/>
          <w:sz w:val="28"/>
          <w:szCs w:val="28"/>
        </w:rPr>
        <w:t>望资环学子踊跃报名，</w:t>
      </w:r>
      <w:r>
        <w:rPr>
          <w:rFonts w:eastAsia="仿宋_GB2312" w:hint="eastAsia"/>
          <w:sz w:val="28"/>
          <w:szCs w:val="28"/>
        </w:rPr>
        <w:t>201</w:t>
      </w:r>
      <w:r w:rsidR="004B0232">
        <w:rPr>
          <w:rFonts w:eastAsia="仿宋_GB2312" w:hint="eastAsia"/>
          <w:sz w:val="28"/>
          <w:szCs w:val="28"/>
        </w:rPr>
        <w:t>7</w:t>
      </w:r>
      <w:r>
        <w:rPr>
          <w:rFonts w:eastAsia="仿宋_GB2312" w:hint="eastAsia"/>
          <w:sz w:val="28"/>
          <w:szCs w:val="28"/>
        </w:rPr>
        <w:t>年学术年会资源与环境学院分论坛期待你的参与！</w:t>
      </w:r>
    </w:p>
    <w:p w:rsidR="00550DF1" w:rsidRDefault="00550DF1">
      <w:pPr>
        <w:spacing w:line="480" w:lineRule="exact"/>
        <w:rPr>
          <w:rFonts w:ascii="仿宋_GB2312" w:eastAsia="仿宋_GB2312" w:hint="eastAsia"/>
          <w:b/>
          <w:sz w:val="32"/>
          <w:szCs w:val="32"/>
        </w:rPr>
      </w:pPr>
    </w:p>
    <w:p w:rsidR="00550DF1" w:rsidRDefault="00550DF1">
      <w:pPr>
        <w:spacing w:line="480" w:lineRule="exact"/>
        <w:rPr>
          <w:rFonts w:ascii="仿宋_GB2312" w:eastAsia="仿宋_GB2312" w:hint="eastAsia"/>
          <w:b/>
          <w:sz w:val="32"/>
          <w:szCs w:val="32"/>
        </w:rPr>
      </w:pPr>
    </w:p>
    <w:p w:rsidR="002A0250" w:rsidRDefault="00065896">
      <w:pPr>
        <w:spacing w:line="480" w:lineRule="exact"/>
        <w:rPr>
          <w:rFonts w:ascii="仿宋_GB2312" w:eastAsia="仿宋_GB2312"/>
          <w:b/>
          <w:sz w:val="32"/>
          <w:szCs w:val="32"/>
        </w:rPr>
      </w:pPr>
      <w:r>
        <w:rPr>
          <w:rFonts w:ascii="仿宋_GB2312" w:eastAsia="仿宋_GB2312" w:hint="eastAsia"/>
          <w:b/>
          <w:sz w:val="32"/>
          <w:szCs w:val="32"/>
        </w:rPr>
        <w:lastRenderedPageBreak/>
        <w:t>附件2</w:t>
      </w:r>
    </w:p>
    <w:p w:rsidR="002A0250" w:rsidRDefault="00065896">
      <w:pPr>
        <w:spacing w:line="480" w:lineRule="exact"/>
        <w:jc w:val="center"/>
        <w:rPr>
          <w:rFonts w:ascii="华文中宋" w:eastAsia="华文中宋"/>
          <w:b/>
          <w:sz w:val="36"/>
          <w:szCs w:val="36"/>
        </w:rPr>
      </w:pPr>
      <w:r>
        <w:rPr>
          <w:rFonts w:ascii="华文中宋" w:eastAsia="华文中宋" w:hint="eastAsia"/>
          <w:b/>
          <w:sz w:val="36"/>
          <w:szCs w:val="36"/>
        </w:rPr>
        <w:t>华中农业大学201</w:t>
      </w:r>
      <w:r w:rsidR="004B0232">
        <w:rPr>
          <w:rFonts w:ascii="华文中宋" w:eastAsia="华文中宋" w:hint="eastAsia"/>
          <w:b/>
          <w:sz w:val="36"/>
          <w:szCs w:val="36"/>
        </w:rPr>
        <w:t>7</w:t>
      </w:r>
      <w:r>
        <w:rPr>
          <w:rFonts w:ascii="华文中宋" w:eastAsia="华文中宋" w:hint="eastAsia"/>
          <w:b/>
          <w:sz w:val="36"/>
          <w:szCs w:val="36"/>
        </w:rPr>
        <w:t>年研究生学术年会报名表</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340"/>
        <w:gridCol w:w="720"/>
        <w:gridCol w:w="1620"/>
        <w:gridCol w:w="900"/>
        <w:gridCol w:w="1260"/>
      </w:tblGrid>
      <w:tr w:rsidR="002A0250">
        <w:trPr>
          <w:trHeight w:val="451"/>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学号</w:t>
            </w:r>
          </w:p>
        </w:tc>
        <w:tc>
          <w:tcPr>
            <w:tcW w:w="2340" w:type="dxa"/>
          </w:tcPr>
          <w:p w:rsidR="002A0250" w:rsidRDefault="002A0250">
            <w:pPr>
              <w:spacing w:line="480" w:lineRule="exact"/>
              <w:rPr>
                <w:rFonts w:ascii="华文中宋" w:eastAsia="华文中宋"/>
                <w:b/>
              </w:rPr>
            </w:pPr>
          </w:p>
        </w:tc>
        <w:tc>
          <w:tcPr>
            <w:tcW w:w="720" w:type="dxa"/>
          </w:tcPr>
          <w:p w:rsidR="002A0250" w:rsidRDefault="00065896">
            <w:pPr>
              <w:spacing w:line="480" w:lineRule="exact"/>
              <w:rPr>
                <w:rFonts w:ascii="华文中宋" w:eastAsia="华文中宋"/>
                <w:b/>
              </w:rPr>
            </w:pPr>
            <w:r>
              <w:rPr>
                <w:rFonts w:ascii="华文中宋" w:eastAsia="华文中宋" w:hint="eastAsia"/>
                <w:b/>
              </w:rPr>
              <w:t>姓名</w:t>
            </w:r>
          </w:p>
        </w:tc>
        <w:tc>
          <w:tcPr>
            <w:tcW w:w="1620" w:type="dxa"/>
          </w:tcPr>
          <w:p w:rsidR="002A0250" w:rsidRDefault="002A0250">
            <w:pPr>
              <w:spacing w:line="480" w:lineRule="exact"/>
              <w:rPr>
                <w:rFonts w:ascii="华文中宋" w:eastAsia="华文中宋"/>
                <w:b/>
              </w:rPr>
            </w:pPr>
          </w:p>
        </w:tc>
        <w:tc>
          <w:tcPr>
            <w:tcW w:w="900" w:type="dxa"/>
          </w:tcPr>
          <w:p w:rsidR="002A0250" w:rsidRDefault="00065896">
            <w:pPr>
              <w:spacing w:line="480" w:lineRule="exact"/>
              <w:rPr>
                <w:rFonts w:ascii="华文中宋" w:eastAsia="华文中宋"/>
                <w:b/>
              </w:rPr>
            </w:pPr>
            <w:r>
              <w:rPr>
                <w:rFonts w:ascii="华文中宋" w:eastAsia="华文中宋" w:hint="eastAsia"/>
                <w:b/>
              </w:rPr>
              <w:t>性别</w:t>
            </w:r>
          </w:p>
        </w:tc>
        <w:tc>
          <w:tcPr>
            <w:tcW w:w="1260" w:type="dxa"/>
          </w:tcPr>
          <w:p w:rsidR="002A0250" w:rsidRDefault="002A0250">
            <w:pPr>
              <w:spacing w:line="480" w:lineRule="exact"/>
              <w:rPr>
                <w:rFonts w:ascii="华文中宋" w:eastAsia="华文中宋"/>
                <w:b/>
              </w:rPr>
            </w:pPr>
          </w:p>
        </w:tc>
      </w:tr>
      <w:tr w:rsidR="002A0250">
        <w:trPr>
          <w:trHeight w:val="450"/>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学院</w:t>
            </w:r>
          </w:p>
        </w:tc>
        <w:tc>
          <w:tcPr>
            <w:tcW w:w="4680" w:type="dxa"/>
            <w:gridSpan w:val="3"/>
          </w:tcPr>
          <w:p w:rsidR="002A0250" w:rsidRDefault="002A0250">
            <w:pPr>
              <w:spacing w:line="480" w:lineRule="exact"/>
              <w:rPr>
                <w:rFonts w:ascii="华文中宋" w:eastAsia="华文中宋"/>
                <w:b/>
              </w:rPr>
            </w:pPr>
          </w:p>
        </w:tc>
        <w:tc>
          <w:tcPr>
            <w:tcW w:w="900" w:type="dxa"/>
          </w:tcPr>
          <w:p w:rsidR="002A0250" w:rsidRDefault="00065896">
            <w:pPr>
              <w:spacing w:line="480" w:lineRule="exact"/>
              <w:rPr>
                <w:rFonts w:ascii="华文中宋" w:eastAsia="华文中宋"/>
                <w:b/>
              </w:rPr>
            </w:pPr>
            <w:r>
              <w:rPr>
                <w:rFonts w:ascii="华文中宋" w:eastAsia="华文中宋" w:hint="eastAsia"/>
                <w:b/>
              </w:rPr>
              <w:t>导师</w:t>
            </w:r>
          </w:p>
        </w:tc>
        <w:tc>
          <w:tcPr>
            <w:tcW w:w="1260" w:type="dxa"/>
          </w:tcPr>
          <w:p w:rsidR="002A0250" w:rsidRDefault="002A0250">
            <w:pPr>
              <w:spacing w:line="480" w:lineRule="exact"/>
              <w:rPr>
                <w:rFonts w:ascii="华文中宋" w:eastAsia="华文中宋"/>
                <w:b/>
              </w:rPr>
            </w:pPr>
          </w:p>
        </w:tc>
      </w:tr>
      <w:tr w:rsidR="002A0250">
        <w:trPr>
          <w:trHeight w:val="450"/>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专业</w:t>
            </w:r>
          </w:p>
        </w:tc>
        <w:tc>
          <w:tcPr>
            <w:tcW w:w="3060" w:type="dxa"/>
            <w:gridSpan w:val="2"/>
          </w:tcPr>
          <w:p w:rsidR="002A0250" w:rsidRDefault="002A0250">
            <w:pPr>
              <w:spacing w:line="480" w:lineRule="exact"/>
              <w:rPr>
                <w:rFonts w:ascii="华文中宋" w:eastAsia="华文中宋"/>
                <w:b/>
              </w:rPr>
            </w:pPr>
          </w:p>
        </w:tc>
        <w:tc>
          <w:tcPr>
            <w:tcW w:w="1620" w:type="dxa"/>
          </w:tcPr>
          <w:p w:rsidR="002A0250" w:rsidRDefault="00065896">
            <w:pPr>
              <w:spacing w:line="480" w:lineRule="exact"/>
              <w:rPr>
                <w:rFonts w:ascii="华文中宋" w:eastAsia="华文中宋"/>
                <w:b/>
              </w:rPr>
            </w:pPr>
            <w:r>
              <w:rPr>
                <w:rFonts w:ascii="华文中宋" w:eastAsia="华文中宋" w:hint="eastAsia"/>
                <w:b/>
              </w:rPr>
              <w:t>学历层次</w:t>
            </w:r>
          </w:p>
        </w:tc>
        <w:tc>
          <w:tcPr>
            <w:tcW w:w="2160" w:type="dxa"/>
            <w:gridSpan w:val="2"/>
          </w:tcPr>
          <w:p w:rsidR="002A0250" w:rsidRDefault="002A0250">
            <w:pPr>
              <w:spacing w:line="480" w:lineRule="exact"/>
              <w:rPr>
                <w:rFonts w:ascii="华文中宋" w:eastAsia="华文中宋"/>
                <w:b/>
              </w:rPr>
            </w:pPr>
          </w:p>
        </w:tc>
      </w:tr>
      <w:tr w:rsidR="002A0250">
        <w:trPr>
          <w:trHeight w:val="435"/>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电话</w:t>
            </w:r>
          </w:p>
        </w:tc>
        <w:tc>
          <w:tcPr>
            <w:tcW w:w="3060" w:type="dxa"/>
            <w:gridSpan w:val="2"/>
          </w:tcPr>
          <w:p w:rsidR="002A0250" w:rsidRDefault="002A0250">
            <w:pPr>
              <w:spacing w:line="480" w:lineRule="exact"/>
              <w:rPr>
                <w:rFonts w:ascii="华文中宋" w:eastAsia="华文中宋"/>
              </w:rPr>
            </w:pPr>
          </w:p>
        </w:tc>
        <w:tc>
          <w:tcPr>
            <w:tcW w:w="1620" w:type="dxa"/>
          </w:tcPr>
          <w:p w:rsidR="002A0250" w:rsidRDefault="00065896">
            <w:pPr>
              <w:spacing w:line="480" w:lineRule="exact"/>
              <w:rPr>
                <w:rFonts w:ascii="华文中宋" w:eastAsia="华文中宋"/>
                <w:b/>
              </w:rPr>
            </w:pPr>
            <w:r>
              <w:rPr>
                <w:rFonts w:ascii="华文中宋" w:eastAsia="华文中宋" w:hint="eastAsia"/>
                <w:b/>
              </w:rPr>
              <w:t>电子邮件</w:t>
            </w:r>
          </w:p>
        </w:tc>
        <w:tc>
          <w:tcPr>
            <w:tcW w:w="2160" w:type="dxa"/>
            <w:gridSpan w:val="2"/>
          </w:tcPr>
          <w:p w:rsidR="002A0250" w:rsidRDefault="002A0250">
            <w:pPr>
              <w:spacing w:line="480" w:lineRule="exact"/>
              <w:rPr>
                <w:rFonts w:ascii="华文中宋" w:eastAsia="华文中宋"/>
                <w:b/>
              </w:rPr>
            </w:pPr>
          </w:p>
        </w:tc>
      </w:tr>
      <w:tr w:rsidR="002A0250">
        <w:trPr>
          <w:trHeight w:val="585"/>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报告题目</w:t>
            </w:r>
          </w:p>
        </w:tc>
        <w:tc>
          <w:tcPr>
            <w:tcW w:w="6840" w:type="dxa"/>
            <w:gridSpan w:val="5"/>
          </w:tcPr>
          <w:p w:rsidR="002A0250" w:rsidRDefault="002A0250">
            <w:pPr>
              <w:spacing w:line="480" w:lineRule="exact"/>
              <w:rPr>
                <w:rFonts w:ascii="华文中宋" w:eastAsia="华文中宋"/>
                <w:b/>
              </w:rPr>
            </w:pPr>
          </w:p>
        </w:tc>
      </w:tr>
      <w:tr w:rsidR="002A0250">
        <w:trPr>
          <w:trHeight w:val="570"/>
          <w:jc w:val="center"/>
        </w:trPr>
        <w:tc>
          <w:tcPr>
            <w:tcW w:w="1440" w:type="dxa"/>
          </w:tcPr>
          <w:p w:rsidR="002A0250" w:rsidRDefault="00065896">
            <w:pPr>
              <w:spacing w:line="480" w:lineRule="exact"/>
              <w:rPr>
                <w:rFonts w:ascii="华文中宋" w:eastAsia="华文中宋"/>
                <w:b/>
              </w:rPr>
            </w:pPr>
            <w:r>
              <w:rPr>
                <w:rFonts w:ascii="华文中宋" w:eastAsia="华文中宋" w:hint="eastAsia"/>
                <w:b/>
              </w:rPr>
              <w:t>汇报场次</w:t>
            </w:r>
          </w:p>
        </w:tc>
        <w:tc>
          <w:tcPr>
            <w:tcW w:w="2340" w:type="dxa"/>
          </w:tcPr>
          <w:p w:rsidR="002A0250" w:rsidRDefault="002A0250">
            <w:pPr>
              <w:spacing w:line="480" w:lineRule="exact"/>
              <w:rPr>
                <w:rFonts w:ascii="华文中宋" w:eastAsia="华文中宋"/>
                <w:b/>
              </w:rPr>
            </w:pPr>
          </w:p>
        </w:tc>
        <w:tc>
          <w:tcPr>
            <w:tcW w:w="3240" w:type="dxa"/>
            <w:gridSpan w:val="3"/>
          </w:tcPr>
          <w:p w:rsidR="002A0250" w:rsidRDefault="00065896">
            <w:pPr>
              <w:spacing w:line="480" w:lineRule="exact"/>
              <w:rPr>
                <w:rFonts w:ascii="华文中宋" w:eastAsia="华文中宋"/>
                <w:b/>
              </w:rPr>
            </w:pPr>
            <w:r>
              <w:rPr>
                <w:rFonts w:ascii="华文中宋" w:eastAsia="华文中宋" w:hint="eastAsia"/>
                <w:b/>
              </w:rPr>
              <w:t>是否收入学术年会摘要汇编</w:t>
            </w:r>
          </w:p>
        </w:tc>
        <w:tc>
          <w:tcPr>
            <w:tcW w:w="1260" w:type="dxa"/>
          </w:tcPr>
          <w:p w:rsidR="002A0250" w:rsidRDefault="002A0250">
            <w:pPr>
              <w:spacing w:line="480" w:lineRule="exact"/>
              <w:rPr>
                <w:rFonts w:ascii="华文中宋" w:eastAsia="华文中宋"/>
                <w:b/>
              </w:rPr>
            </w:pPr>
          </w:p>
        </w:tc>
      </w:tr>
      <w:tr w:rsidR="002A0250">
        <w:trPr>
          <w:trHeight w:val="3118"/>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报告</w:t>
            </w:r>
          </w:p>
          <w:p w:rsidR="002A0250" w:rsidRDefault="00065896">
            <w:pPr>
              <w:spacing w:line="480" w:lineRule="exact"/>
              <w:jc w:val="center"/>
              <w:rPr>
                <w:rFonts w:ascii="华文中宋" w:eastAsia="华文中宋"/>
                <w:b/>
              </w:rPr>
            </w:pPr>
            <w:r>
              <w:rPr>
                <w:rFonts w:ascii="华文中宋" w:eastAsia="华文中宋" w:hint="eastAsia"/>
                <w:b/>
              </w:rPr>
              <w:t>主要</w:t>
            </w:r>
          </w:p>
          <w:p w:rsidR="002A0250" w:rsidRDefault="00065896">
            <w:pPr>
              <w:spacing w:line="480" w:lineRule="exact"/>
              <w:jc w:val="center"/>
              <w:rPr>
                <w:rFonts w:ascii="华文中宋" w:eastAsia="华文中宋"/>
                <w:b/>
              </w:rPr>
            </w:pPr>
            <w:r>
              <w:rPr>
                <w:rFonts w:ascii="华文中宋" w:eastAsia="华文中宋" w:hint="eastAsia"/>
                <w:b/>
              </w:rPr>
              <w:t>内容</w:t>
            </w:r>
          </w:p>
        </w:tc>
        <w:tc>
          <w:tcPr>
            <w:tcW w:w="6840" w:type="dxa"/>
            <w:gridSpan w:val="5"/>
          </w:tcPr>
          <w:p w:rsidR="002A0250" w:rsidRDefault="002A0250">
            <w:pPr>
              <w:spacing w:line="480" w:lineRule="exact"/>
              <w:rPr>
                <w:rFonts w:ascii="华文中宋" w:eastAsia="华文中宋"/>
                <w:b/>
              </w:rPr>
            </w:pPr>
          </w:p>
        </w:tc>
      </w:tr>
      <w:tr w:rsidR="002A0250">
        <w:trPr>
          <w:trHeight w:val="2695"/>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本人</w:t>
            </w:r>
          </w:p>
          <w:p w:rsidR="002A0250" w:rsidRDefault="00065896">
            <w:pPr>
              <w:spacing w:line="480" w:lineRule="exact"/>
              <w:jc w:val="center"/>
              <w:rPr>
                <w:rFonts w:ascii="华文中宋" w:eastAsia="华文中宋"/>
                <w:b/>
              </w:rPr>
            </w:pPr>
            <w:r>
              <w:rPr>
                <w:rFonts w:ascii="华文中宋" w:eastAsia="华文中宋" w:hint="eastAsia"/>
                <w:b/>
              </w:rPr>
              <w:t>承诺</w:t>
            </w:r>
          </w:p>
        </w:tc>
        <w:tc>
          <w:tcPr>
            <w:tcW w:w="6840" w:type="dxa"/>
            <w:gridSpan w:val="5"/>
          </w:tcPr>
          <w:p w:rsidR="002A0250" w:rsidRDefault="002A0250">
            <w:pPr>
              <w:spacing w:line="480" w:lineRule="exact"/>
              <w:rPr>
                <w:rFonts w:ascii="华文中宋" w:eastAsia="华文中宋"/>
                <w:b/>
              </w:rPr>
            </w:pPr>
          </w:p>
          <w:p w:rsidR="002A0250" w:rsidRDefault="00065896">
            <w:pPr>
              <w:spacing w:line="480" w:lineRule="exact"/>
              <w:rPr>
                <w:rFonts w:ascii="华文中宋" w:eastAsia="华文中宋"/>
                <w:b/>
              </w:rPr>
            </w:pPr>
            <w:r>
              <w:rPr>
                <w:rFonts w:ascii="华文中宋" w:eastAsia="华文中宋" w:hint="eastAsia"/>
                <w:b/>
              </w:rPr>
              <w:t>本人对报名表内容的真实性负责。</w:t>
            </w:r>
          </w:p>
          <w:p w:rsidR="002A0250" w:rsidRDefault="002A0250">
            <w:pPr>
              <w:spacing w:line="480" w:lineRule="exact"/>
              <w:rPr>
                <w:rFonts w:ascii="华文中宋" w:eastAsia="华文中宋"/>
                <w:b/>
              </w:rPr>
            </w:pPr>
          </w:p>
          <w:p w:rsidR="002A0250" w:rsidRDefault="00065896" w:rsidP="00ED4F30">
            <w:pPr>
              <w:spacing w:line="480" w:lineRule="exact"/>
              <w:ind w:firstLineChars="1912" w:firstLine="4019"/>
              <w:rPr>
                <w:rFonts w:ascii="华文中宋" w:eastAsia="华文中宋"/>
                <w:b/>
              </w:rPr>
            </w:pPr>
            <w:r>
              <w:rPr>
                <w:rFonts w:ascii="华文中宋" w:eastAsia="华文中宋" w:hint="eastAsia"/>
                <w:b/>
              </w:rPr>
              <w:t>签名：</w:t>
            </w:r>
          </w:p>
          <w:p w:rsidR="002A0250" w:rsidRDefault="00065896">
            <w:pPr>
              <w:spacing w:line="480" w:lineRule="exact"/>
              <w:rPr>
                <w:rFonts w:ascii="华文中宋" w:eastAsia="华文中宋"/>
                <w:b/>
              </w:rPr>
            </w:pPr>
            <w:r>
              <w:rPr>
                <w:rFonts w:ascii="华文中宋" w:eastAsia="华文中宋" w:hint="eastAsia"/>
                <w:b/>
              </w:rPr>
              <w:t>年月日</w:t>
            </w:r>
          </w:p>
        </w:tc>
      </w:tr>
      <w:tr w:rsidR="002A0250">
        <w:trPr>
          <w:trHeight w:val="1957"/>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导师</w:t>
            </w:r>
          </w:p>
          <w:p w:rsidR="002A0250" w:rsidRDefault="00065896">
            <w:pPr>
              <w:spacing w:line="480" w:lineRule="exact"/>
              <w:jc w:val="center"/>
              <w:rPr>
                <w:rFonts w:ascii="华文中宋" w:eastAsia="华文中宋"/>
                <w:b/>
              </w:rPr>
            </w:pPr>
            <w:r>
              <w:rPr>
                <w:rFonts w:ascii="华文中宋" w:eastAsia="华文中宋" w:hint="eastAsia"/>
                <w:b/>
              </w:rPr>
              <w:t>寄语</w:t>
            </w:r>
          </w:p>
        </w:tc>
        <w:tc>
          <w:tcPr>
            <w:tcW w:w="6840" w:type="dxa"/>
            <w:gridSpan w:val="5"/>
          </w:tcPr>
          <w:p w:rsidR="002A0250" w:rsidRDefault="002A0250">
            <w:pPr>
              <w:widowControl/>
              <w:spacing w:line="480" w:lineRule="exact"/>
              <w:jc w:val="left"/>
              <w:rPr>
                <w:rFonts w:ascii="华文中宋" w:eastAsia="华文中宋"/>
                <w:b/>
              </w:rPr>
            </w:pPr>
          </w:p>
          <w:p w:rsidR="002A0250" w:rsidRDefault="002A0250">
            <w:pPr>
              <w:widowControl/>
              <w:spacing w:line="480" w:lineRule="exact"/>
              <w:jc w:val="left"/>
              <w:rPr>
                <w:rFonts w:ascii="华文中宋" w:eastAsia="华文中宋"/>
                <w:b/>
              </w:rPr>
            </w:pPr>
          </w:p>
          <w:p w:rsidR="002A0250" w:rsidRDefault="00065896" w:rsidP="00ED4F30">
            <w:pPr>
              <w:spacing w:line="480" w:lineRule="exact"/>
              <w:ind w:leftChars="1106" w:left="2323" w:firstLineChars="800" w:firstLine="1682"/>
              <w:rPr>
                <w:rFonts w:ascii="华文中宋" w:eastAsia="华文中宋"/>
                <w:b/>
              </w:rPr>
            </w:pPr>
            <w:r>
              <w:rPr>
                <w:rFonts w:ascii="华文中宋" w:eastAsia="华文中宋" w:hint="eastAsia"/>
                <w:b/>
              </w:rPr>
              <w:t>签名：</w:t>
            </w:r>
          </w:p>
          <w:p w:rsidR="002A0250" w:rsidRDefault="00065896" w:rsidP="00ED4F30">
            <w:pPr>
              <w:spacing w:line="480" w:lineRule="exact"/>
              <w:ind w:firstLineChars="1900" w:firstLine="3994"/>
              <w:rPr>
                <w:rFonts w:ascii="华文中宋" w:eastAsia="华文中宋"/>
                <w:b/>
              </w:rPr>
            </w:pPr>
            <w:r>
              <w:rPr>
                <w:rFonts w:ascii="华文中宋" w:eastAsia="华文中宋" w:hint="eastAsia"/>
                <w:b/>
              </w:rPr>
              <w:t>年月日</w:t>
            </w:r>
          </w:p>
        </w:tc>
      </w:tr>
      <w:tr w:rsidR="002A0250">
        <w:trPr>
          <w:trHeight w:val="1557"/>
          <w:jc w:val="center"/>
        </w:trPr>
        <w:tc>
          <w:tcPr>
            <w:tcW w:w="1440" w:type="dxa"/>
            <w:vAlign w:val="center"/>
          </w:tcPr>
          <w:p w:rsidR="002A0250" w:rsidRDefault="00065896">
            <w:pPr>
              <w:spacing w:line="480" w:lineRule="exact"/>
              <w:jc w:val="center"/>
              <w:rPr>
                <w:rFonts w:ascii="华文中宋" w:eastAsia="华文中宋"/>
                <w:b/>
              </w:rPr>
            </w:pPr>
            <w:r>
              <w:rPr>
                <w:rFonts w:ascii="华文中宋" w:eastAsia="华文中宋" w:hint="eastAsia"/>
                <w:b/>
              </w:rPr>
              <w:t>学院</w:t>
            </w:r>
          </w:p>
          <w:p w:rsidR="002A0250" w:rsidRDefault="00065896">
            <w:pPr>
              <w:spacing w:line="480" w:lineRule="exact"/>
              <w:jc w:val="center"/>
              <w:rPr>
                <w:rFonts w:ascii="华文中宋" w:eastAsia="华文中宋"/>
                <w:b/>
              </w:rPr>
            </w:pPr>
            <w:r>
              <w:rPr>
                <w:rFonts w:ascii="华文中宋" w:eastAsia="华文中宋" w:hint="eastAsia"/>
                <w:b/>
              </w:rPr>
              <w:t>意见</w:t>
            </w:r>
          </w:p>
        </w:tc>
        <w:tc>
          <w:tcPr>
            <w:tcW w:w="6840" w:type="dxa"/>
            <w:gridSpan w:val="5"/>
          </w:tcPr>
          <w:p w:rsidR="002A0250" w:rsidRDefault="002A0250">
            <w:pPr>
              <w:spacing w:line="480" w:lineRule="exact"/>
              <w:rPr>
                <w:rFonts w:ascii="华文中宋" w:eastAsia="华文中宋"/>
                <w:b/>
              </w:rPr>
            </w:pPr>
          </w:p>
        </w:tc>
      </w:tr>
    </w:tbl>
    <w:p w:rsidR="00ED4F30" w:rsidRDefault="00ED4F30">
      <w:pPr>
        <w:spacing w:line="480" w:lineRule="exact"/>
        <w:rPr>
          <w:rFonts w:ascii="黑体" w:eastAsia="黑体"/>
          <w:color w:val="000000"/>
          <w:sz w:val="32"/>
          <w:szCs w:val="32"/>
        </w:rPr>
      </w:pPr>
    </w:p>
    <w:p w:rsidR="002A0250" w:rsidRDefault="00065896">
      <w:pPr>
        <w:spacing w:line="480" w:lineRule="exact"/>
        <w:rPr>
          <w:rFonts w:ascii="仿宋_GB2312" w:eastAsia="仿宋_GB2312"/>
          <w:b/>
          <w:sz w:val="32"/>
          <w:szCs w:val="32"/>
        </w:rPr>
      </w:pPr>
      <w:r>
        <w:rPr>
          <w:rFonts w:ascii="仿宋_GB2312" w:eastAsia="仿宋_GB2312" w:hint="eastAsia"/>
          <w:b/>
          <w:sz w:val="32"/>
          <w:szCs w:val="32"/>
        </w:rPr>
        <w:lastRenderedPageBreak/>
        <w:t>附件3</w:t>
      </w:r>
    </w:p>
    <w:p w:rsidR="002A0250" w:rsidRDefault="00065896">
      <w:pPr>
        <w:spacing w:line="480" w:lineRule="exact"/>
        <w:ind w:firstLineChars="800" w:firstLine="2570"/>
        <w:rPr>
          <w:rFonts w:ascii="仿宋_GB2312" w:eastAsia="仿宋_GB2312"/>
          <w:b/>
          <w:sz w:val="32"/>
          <w:szCs w:val="32"/>
        </w:rPr>
      </w:pPr>
      <w:r>
        <w:rPr>
          <w:rFonts w:ascii="仿宋_GB2312" w:eastAsia="仿宋_GB2312" w:hint="eastAsia"/>
          <w:b/>
          <w:sz w:val="32"/>
          <w:szCs w:val="32"/>
        </w:rPr>
        <w:t>研究生学术报告评奖细则</w:t>
      </w:r>
    </w:p>
    <w:p w:rsidR="002A0250" w:rsidRDefault="00065896">
      <w:pPr>
        <w:spacing w:line="480" w:lineRule="exact"/>
        <w:rPr>
          <w:rFonts w:ascii="仿宋_GB2312" w:eastAsia="仿宋_GB2312"/>
          <w:b/>
          <w:sz w:val="28"/>
          <w:szCs w:val="28"/>
        </w:rPr>
      </w:pPr>
      <w:r>
        <w:rPr>
          <w:rFonts w:ascii="仿宋_GB2312" w:eastAsia="仿宋_GB2312" w:hint="eastAsia"/>
          <w:b/>
          <w:sz w:val="28"/>
          <w:szCs w:val="28"/>
        </w:rPr>
        <w:t>一、报告要求</w:t>
      </w:r>
    </w:p>
    <w:p w:rsidR="002A0250" w:rsidRDefault="00065896">
      <w:pPr>
        <w:spacing w:line="480" w:lineRule="exact"/>
        <w:ind w:firstLine="540"/>
        <w:rPr>
          <w:rFonts w:eastAsia="仿宋_GB2312"/>
          <w:sz w:val="28"/>
          <w:szCs w:val="28"/>
        </w:rPr>
      </w:pPr>
      <w:r>
        <w:rPr>
          <w:rFonts w:eastAsia="仿宋_GB2312" w:hint="eastAsia"/>
          <w:sz w:val="28"/>
          <w:szCs w:val="28"/>
        </w:rPr>
        <w:t>根据专场报名人数组织初赛，三个专场各评选出</w:t>
      </w:r>
      <w:r>
        <w:rPr>
          <w:rFonts w:eastAsia="仿宋_GB2312"/>
          <w:sz w:val="28"/>
          <w:szCs w:val="28"/>
        </w:rPr>
        <w:t>8</w:t>
      </w:r>
      <w:r>
        <w:rPr>
          <w:rFonts w:eastAsia="仿宋_GB2312" w:hint="eastAsia"/>
          <w:sz w:val="28"/>
          <w:szCs w:val="28"/>
        </w:rPr>
        <w:t>名同学进入复赛。</w:t>
      </w:r>
    </w:p>
    <w:p w:rsidR="002A0250" w:rsidRDefault="00065896">
      <w:pPr>
        <w:spacing w:line="480" w:lineRule="exact"/>
        <w:ind w:firstLine="540"/>
        <w:rPr>
          <w:rFonts w:eastAsia="仿宋_GB2312"/>
          <w:sz w:val="28"/>
          <w:szCs w:val="28"/>
        </w:rPr>
      </w:pPr>
      <w:r>
        <w:rPr>
          <w:rFonts w:eastAsia="仿宋_GB2312" w:hint="eastAsia"/>
          <w:sz w:val="28"/>
          <w:szCs w:val="28"/>
        </w:rPr>
        <w:t>复赛每位报告人汇报时间为</w:t>
      </w:r>
      <w:r>
        <w:rPr>
          <w:rFonts w:eastAsia="仿宋_GB2312" w:hint="eastAsia"/>
          <w:sz w:val="28"/>
          <w:szCs w:val="28"/>
        </w:rPr>
        <w:t>20</w:t>
      </w:r>
      <w:r>
        <w:rPr>
          <w:rFonts w:eastAsia="仿宋_GB2312" w:hint="eastAsia"/>
          <w:sz w:val="28"/>
          <w:szCs w:val="28"/>
        </w:rPr>
        <w:t>分钟，其中</w:t>
      </w:r>
      <w:r>
        <w:rPr>
          <w:rFonts w:eastAsia="仿宋_GB2312" w:hint="eastAsia"/>
          <w:sz w:val="28"/>
          <w:szCs w:val="28"/>
        </w:rPr>
        <w:t>PPT</w:t>
      </w:r>
      <w:r>
        <w:rPr>
          <w:rFonts w:eastAsia="仿宋_GB2312" w:hint="eastAsia"/>
          <w:sz w:val="28"/>
          <w:szCs w:val="28"/>
        </w:rPr>
        <w:t>成果展示时间为</w:t>
      </w:r>
      <w:r>
        <w:rPr>
          <w:rFonts w:eastAsia="仿宋_GB2312" w:hint="eastAsia"/>
          <w:sz w:val="28"/>
          <w:szCs w:val="28"/>
        </w:rPr>
        <w:t>12</w:t>
      </w:r>
      <w:r>
        <w:rPr>
          <w:rFonts w:eastAsia="仿宋_GB2312" w:hint="eastAsia"/>
          <w:sz w:val="28"/>
          <w:szCs w:val="28"/>
        </w:rPr>
        <w:t>分钟，专家评审组和学生提问时间为</w:t>
      </w:r>
      <w:r>
        <w:rPr>
          <w:rFonts w:eastAsia="仿宋_GB2312" w:hint="eastAsia"/>
          <w:sz w:val="28"/>
          <w:szCs w:val="28"/>
        </w:rPr>
        <w:t>8</w:t>
      </w:r>
      <w:r>
        <w:rPr>
          <w:rFonts w:eastAsia="仿宋_GB2312" w:hint="eastAsia"/>
          <w:sz w:val="28"/>
          <w:szCs w:val="28"/>
        </w:rPr>
        <w:t>分钟。并在报告人</w:t>
      </w:r>
      <w:r>
        <w:rPr>
          <w:rFonts w:eastAsia="仿宋_GB2312" w:hint="eastAsia"/>
          <w:sz w:val="28"/>
          <w:szCs w:val="28"/>
        </w:rPr>
        <w:t>PPT</w:t>
      </w:r>
      <w:r>
        <w:rPr>
          <w:rFonts w:eastAsia="仿宋_GB2312" w:hint="eastAsia"/>
          <w:sz w:val="28"/>
          <w:szCs w:val="28"/>
        </w:rPr>
        <w:t>中加入自动倒计时，离报告时间结束前</w:t>
      </w:r>
      <w:r>
        <w:rPr>
          <w:rFonts w:eastAsia="仿宋_GB2312" w:hint="eastAsia"/>
          <w:sz w:val="28"/>
          <w:szCs w:val="28"/>
        </w:rPr>
        <w:t>1</w:t>
      </w:r>
      <w:r>
        <w:rPr>
          <w:rFonts w:eastAsia="仿宋_GB2312" w:hint="eastAsia"/>
          <w:sz w:val="28"/>
          <w:szCs w:val="28"/>
        </w:rPr>
        <w:t>分钟时，组委会成员会给出提示，提醒大家注意把握时间。同时复赛成绩由专家评分和观众评分共同组成，各占比重为</w:t>
      </w:r>
      <w:r>
        <w:rPr>
          <w:rFonts w:eastAsia="仿宋_GB2312"/>
          <w:sz w:val="28"/>
          <w:szCs w:val="28"/>
        </w:rPr>
        <w:t>70%</w:t>
      </w:r>
      <w:r>
        <w:rPr>
          <w:rFonts w:eastAsia="仿宋_GB2312" w:hint="eastAsia"/>
          <w:sz w:val="28"/>
          <w:szCs w:val="28"/>
        </w:rPr>
        <w:t>和</w:t>
      </w:r>
      <w:r>
        <w:rPr>
          <w:rFonts w:eastAsia="仿宋_GB2312"/>
          <w:sz w:val="28"/>
          <w:szCs w:val="28"/>
        </w:rPr>
        <w:t>30%</w:t>
      </w:r>
      <w:r>
        <w:rPr>
          <w:rFonts w:eastAsia="仿宋_GB2312" w:hint="eastAsia"/>
          <w:sz w:val="28"/>
          <w:szCs w:val="28"/>
        </w:rPr>
        <w:t>。</w:t>
      </w:r>
    </w:p>
    <w:p w:rsidR="002A0250" w:rsidRDefault="00065896">
      <w:pPr>
        <w:spacing w:line="400" w:lineRule="exact"/>
        <w:rPr>
          <w:rFonts w:ascii="宋体"/>
          <w:b/>
          <w:spacing w:val="6"/>
          <w:sz w:val="28"/>
          <w:szCs w:val="28"/>
        </w:rPr>
      </w:pPr>
      <w:r>
        <w:rPr>
          <w:rFonts w:eastAsia="仿宋_GB2312" w:hint="eastAsia"/>
          <w:sz w:val="28"/>
          <w:szCs w:val="28"/>
        </w:rPr>
        <w:t>二、</w:t>
      </w:r>
      <w:r>
        <w:rPr>
          <w:rFonts w:eastAsia="仿宋_GB2312" w:hint="eastAsia"/>
          <w:b/>
          <w:sz w:val="28"/>
          <w:szCs w:val="28"/>
        </w:rPr>
        <w:t>评选标准</w:t>
      </w:r>
    </w:p>
    <w:p w:rsidR="002A0250" w:rsidRDefault="00065896">
      <w:pPr>
        <w:spacing w:line="480" w:lineRule="exact"/>
        <w:rPr>
          <w:rFonts w:eastAsia="仿宋_GB2312"/>
          <w:sz w:val="28"/>
          <w:szCs w:val="28"/>
        </w:rPr>
      </w:pPr>
      <w:r>
        <w:rPr>
          <w:rFonts w:eastAsia="仿宋_GB2312" w:hint="eastAsia"/>
          <w:sz w:val="28"/>
          <w:szCs w:val="28"/>
        </w:rPr>
        <w:t>1</w:t>
      </w:r>
      <w:r>
        <w:rPr>
          <w:rFonts w:eastAsia="仿宋_GB2312"/>
          <w:sz w:val="28"/>
          <w:szCs w:val="28"/>
        </w:rPr>
        <w:t>．</w:t>
      </w:r>
      <w:r>
        <w:rPr>
          <w:rFonts w:eastAsia="仿宋_GB2312" w:hint="eastAsia"/>
          <w:sz w:val="28"/>
          <w:szCs w:val="28"/>
        </w:rPr>
        <w:t>观点鲜明，数据可靠，资料详实，论据充分；</w:t>
      </w:r>
    </w:p>
    <w:p w:rsidR="002A0250" w:rsidRDefault="00065896">
      <w:pPr>
        <w:spacing w:line="480" w:lineRule="exact"/>
        <w:rPr>
          <w:rFonts w:eastAsia="仿宋_GB2312"/>
          <w:sz w:val="28"/>
          <w:szCs w:val="28"/>
        </w:rPr>
      </w:pPr>
      <w:r>
        <w:rPr>
          <w:rFonts w:eastAsia="仿宋_GB2312" w:hint="eastAsia"/>
          <w:sz w:val="28"/>
          <w:szCs w:val="28"/>
        </w:rPr>
        <w:t>2</w:t>
      </w:r>
      <w:r>
        <w:rPr>
          <w:rFonts w:eastAsia="仿宋_GB2312"/>
          <w:sz w:val="28"/>
          <w:szCs w:val="28"/>
        </w:rPr>
        <w:t>．</w:t>
      </w:r>
      <w:r>
        <w:rPr>
          <w:rFonts w:eastAsia="仿宋_GB2312" w:hint="eastAsia"/>
          <w:sz w:val="28"/>
          <w:szCs w:val="28"/>
        </w:rPr>
        <w:t>层次清楚，语言流畅，表达准确，言简意赅；</w:t>
      </w:r>
    </w:p>
    <w:p w:rsidR="002A0250" w:rsidRDefault="00065896">
      <w:pPr>
        <w:spacing w:line="480" w:lineRule="exact"/>
        <w:rPr>
          <w:rFonts w:eastAsia="仿宋_GB2312"/>
          <w:sz w:val="28"/>
          <w:szCs w:val="28"/>
        </w:rPr>
      </w:pPr>
      <w:r>
        <w:rPr>
          <w:rFonts w:eastAsia="仿宋_GB2312" w:hint="eastAsia"/>
          <w:sz w:val="28"/>
          <w:szCs w:val="28"/>
        </w:rPr>
        <w:t>3</w:t>
      </w:r>
      <w:r>
        <w:rPr>
          <w:rFonts w:eastAsia="仿宋_GB2312"/>
          <w:sz w:val="28"/>
          <w:szCs w:val="28"/>
        </w:rPr>
        <w:t>．</w:t>
      </w:r>
      <w:r>
        <w:rPr>
          <w:rFonts w:eastAsia="仿宋_GB2312" w:hint="eastAsia"/>
          <w:sz w:val="28"/>
          <w:szCs w:val="28"/>
        </w:rPr>
        <w:t>形象端庄，举止大方，思路清晰，逻辑严密。</w:t>
      </w:r>
    </w:p>
    <w:p w:rsidR="002A0250" w:rsidRDefault="00065896">
      <w:pPr>
        <w:spacing w:line="480" w:lineRule="exact"/>
        <w:rPr>
          <w:rFonts w:eastAsia="仿宋_GB2312"/>
          <w:b/>
          <w:sz w:val="28"/>
          <w:szCs w:val="28"/>
        </w:rPr>
      </w:pPr>
      <w:r>
        <w:rPr>
          <w:rFonts w:eastAsia="仿宋_GB2312" w:hint="eastAsia"/>
          <w:b/>
          <w:sz w:val="28"/>
          <w:szCs w:val="28"/>
        </w:rPr>
        <w:t>三、奖项设置</w:t>
      </w:r>
    </w:p>
    <w:p w:rsidR="002A0250" w:rsidRDefault="00065896">
      <w:pPr>
        <w:spacing w:line="480" w:lineRule="exact"/>
        <w:ind w:left="703" w:hangingChars="250" w:hanging="703"/>
        <w:rPr>
          <w:rFonts w:eastAsia="仿宋_GB2312"/>
          <w:sz w:val="28"/>
          <w:szCs w:val="28"/>
        </w:rPr>
      </w:pPr>
      <w:r>
        <w:rPr>
          <w:rFonts w:eastAsia="仿宋_GB2312" w:hint="eastAsia"/>
          <w:b/>
          <w:sz w:val="28"/>
          <w:szCs w:val="28"/>
        </w:rPr>
        <w:t>1</w:t>
      </w:r>
      <w:r>
        <w:rPr>
          <w:rFonts w:eastAsia="仿宋_GB2312" w:hint="eastAsia"/>
          <w:b/>
          <w:sz w:val="28"/>
          <w:szCs w:val="28"/>
        </w:rPr>
        <w:t>．一、二、三等奖：</w:t>
      </w:r>
      <w:r>
        <w:rPr>
          <w:rFonts w:eastAsia="仿宋_GB2312" w:hint="eastAsia"/>
          <w:sz w:val="28"/>
          <w:szCs w:val="28"/>
        </w:rPr>
        <w:t>按照参评人数的</w:t>
      </w:r>
      <w:r>
        <w:rPr>
          <w:rFonts w:eastAsia="仿宋_GB2312"/>
          <w:sz w:val="28"/>
          <w:szCs w:val="28"/>
        </w:rPr>
        <w:t>5%</w:t>
      </w:r>
      <w:r>
        <w:rPr>
          <w:rFonts w:eastAsia="仿宋_GB2312" w:hint="eastAsia"/>
          <w:sz w:val="28"/>
          <w:szCs w:val="28"/>
        </w:rPr>
        <w:t>、</w:t>
      </w:r>
      <w:r>
        <w:rPr>
          <w:rFonts w:eastAsia="仿宋_GB2312"/>
          <w:sz w:val="28"/>
          <w:szCs w:val="28"/>
        </w:rPr>
        <w:t>10%</w:t>
      </w:r>
      <w:r>
        <w:rPr>
          <w:rFonts w:eastAsia="仿宋_GB2312" w:hint="eastAsia"/>
          <w:sz w:val="28"/>
          <w:szCs w:val="28"/>
        </w:rPr>
        <w:t>、</w:t>
      </w:r>
      <w:r>
        <w:rPr>
          <w:rFonts w:eastAsia="仿宋_GB2312"/>
          <w:sz w:val="28"/>
          <w:szCs w:val="28"/>
        </w:rPr>
        <w:t>15%</w:t>
      </w:r>
      <w:r>
        <w:rPr>
          <w:rFonts w:eastAsia="仿宋_GB2312" w:hint="eastAsia"/>
          <w:sz w:val="28"/>
          <w:szCs w:val="28"/>
        </w:rPr>
        <w:t>的比例评选；</w:t>
      </w:r>
    </w:p>
    <w:p w:rsidR="002A0250" w:rsidRDefault="00065896">
      <w:pPr>
        <w:spacing w:line="480" w:lineRule="exact"/>
        <w:ind w:left="703" w:hangingChars="250" w:hanging="703"/>
        <w:rPr>
          <w:rFonts w:eastAsia="仿宋_GB2312"/>
          <w:sz w:val="28"/>
          <w:szCs w:val="28"/>
        </w:rPr>
      </w:pPr>
      <w:r>
        <w:rPr>
          <w:rFonts w:eastAsia="仿宋_GB2312" w:hint="eastAsia"/>
          <w:b/>
          <w:sz w:val="28"/>
          <w:szCs w:val="28"/>
        </w:rPr>
        <w:t>2</w:t>
      </w:r>
      <w:r>
        <w:rPr>
          <w:rFonts w:eastAsia="仿宋_GB2312" w:hint="eastAsia"/>
          <w:b/>
          <w:sz w:val="28"/>
          <w:szCs w:val="28"/>
        </w:rPr>
        <w:t>．“学术希望之星”：</w:t>
      </w:r>
      <w:r>
        <w:rPr>
          <w:rFonts w:eastAsia="仿宋_GB2312" w:hint="eastAsia"/>
          <w:sz w:val="28"/>
          <w:szCs w:val="28"/>
        </w:rPr>
        <w:t>学院从优秀报告人一等奖中评选出</w:t>
      </w:r>
      <w:r>
        <w:rPr>
          <w:rFonts w:eastAsia="仿宋_GB2312"/>
          <w:sz w:val="28"/>
          <w:szCs w:val="28"/>
        </w:rPr>
        <w:t xml:space="preserve">1 </w:t>
      </w:r>
      <w:r>
        <w:rPr>
          <w:rFonts w:eastAsia="仿宋_GB2312" w:hint="eastAsia"/>
          <w:sz w:val="28"/>
          <w:szCs w:val="28"/>
        </w:rPr>
        <w:t>名“学术希望之星”候选人；</w:t>
      </w:r>
    </w:p>
    <w:p w:rsidR="002A0250" w:rsidRDefault="00065896">
      <w:pPr>
        <w:pStyle w:val="1"/>
        <w:spacing w:line="480" w:lineRule="exact"/>
        <w:ind w:left="703" w:hangingChars="250" w:hanging="703"/>
        <w:rPr>
          <w:rFonts w:eastAsia="仿宋_GB2312"/>
          <w:sz w:val="28"/>
          <w:szCs w:val="28"/>
        </w:rPr>
      </w:pPr>
      <w:r>
        <w:rPr>
          <w:rFonts w:eastAsia="仿宋_GB2312" w:hint="eastAsia"/>
          <w:b/>
          <w:sz w:val="28"/>
          <w:szCs w:val="28"/>
        </w:rPr>
        <w:t xml:space="preserve">3.   </w:t>
      </w:r>
      <w:r>
        <w:rPr>
          <w:rFonts w:eastAsia="仿宋_GB2312" w:hint="eastAsia"/>
          <w:b/>
          <w:sz w:val="28"/>
          <w:szCs w:val="28"/>
        </w:rPr>
        <w:t>最佳组织奖</w:t>
      </w:r>
      <w:r>
        <w:rPr>
          <w:rFonts w:eastAsia="仿宋_GB2312" w:hint="eastAsia"/>
          <w:b/>
          <w:sz w:val="28"/>
          <w:szCs w:val="28"/>
        </w:rPr>
        <w:t>2</w:t>
      </w:r>
      <w:r>
        <w:rPr>
          <w:rFonts w:eastAsia="仿宋_GB2312" w:hint="eastAsia"/>
          <w:b/>
          <w:sz w:val="28"/>
          <w:szCs w:val="28"/>
        </w:rPr>
        <w:t>个：</w:t>
      </w:r>
      <w:r>
        <w:rPr>
          <w:rFonts w:eastAsia="仿宋_GB2312" w:hint="eastAsia"/>
          <w:sz w:val="28"/>
          <w:szCs w:val="28"/>
        </w:rPr>
        <w:t>奖励按照支部或班级报名人数及现场参与人数比例，评选组织质量高的党支部或班级；</w:t>
      </w:r>
    </w:p>
    <w:p w:rsidR="002A0250" w:rsidRDefault="00065896">
      <w:pPr>
        <w:pStyle w:val="1"/>
        <w:spacing w:line="480" w:lineRule="exact"/>
        <w:ind w:left="703" w:hangingChars="250" w:hanging="703"/>
        <w:rPr>
          <w:rFonts w:eastAsia="仿宋_GB2312"/>
          <w:sz w:val="28"/>
          <w:szCs w:val="28"/>
        </w:rPr>
      </w:pPr>
      <w:r>
        <w:rPr>
          <w:rFonts w:eastAsia="仿宋_GB2312" w:hint="eastAsia"/>
          <w:b/>
          <w:sz w:val="28"/>
          <w:szCs w:val="28"/>
        </w:rPr>
        <w:t xml:space="preserve">4.   </w:t>
      </w:r>
      <w:r>
        <w:rPr>
          <w:rFonts w:eastAsia="仿宋_GB2312" w:hint="eastAsia"/>
          <w:b/>
          <w:sz w:val="28"/>
          <w:szCs w:val="28"/>
        </w:rPr>
        <w:t>最佳提问奖</w:t>
      </w:r>
      <w:r>
        <w:rPr>
          <w:rFonts w:eastAsia="仿宋_GB2312"/>
          <w:b/>
          <w:sz w:val="28"/>
          <w:szCs w:val="28"/>
        </w:rPr>
        <w:t>3</w:t>
      </w:r>
      <w:r>
        <w:rPr>
          <w:rFonts w:eastAsia="仿宋_GB2312" w:hint="eastAsia"/>
          <w:b/>
          <w:sz w:val="28"/>
          <w:szCs w:val="28"/>
        </w:rPr>
        <w:t>个：</w:t>
      </w:r>
      <w:r>
        <w:rPr>
          <w:rFonts w:eastAsia="仿宋_GB2312" w:hint="eastAsia"/>
          <w:sz w:val="28"/>
          <w:szCs w:val="28"/>
        </w:rPr>
        <w:t>根据现场提问情况，每个专场选出一名现场提问观众；</w:t>
      </w:r>
    </w:p>
    <w:p w:rsidR="002A0250" w:rsidRDefault="00065896">
      <w:pPr>
        <w:pStyle w:val="1"/>
        <w:spacing w:line="480" w:lineRule="exact"/>
        <w:ind w:left="562" w:hangingChars="200" w:hanging="562"/>
        <w:rPr>
          <w:rFonts w:eastAsia="仿宋_GB2312"/>
          <w:sz w:val="28"/>
          <w:szCs w:val="28"/>
        </w:rPr>
      </w:pPr>
      <w:r>
        <w:rPr>
          <w:rFonts w:eastAsia="仿宋_GB2312" w:hint="eastAsia"/>
          <w:b/>
          <w:sz w:val="28"/>
          <w:szCs w:val="28"/>
        </w:rPr>
        <w:t xml:space="preserve">5.   </w:t>
      </w:r>
      <w:r>
        <w:rPr>
          <w:rFonts w:eastAsia="仿宋_GB2312" w:hint="eastAsia"/>
          <w:b/>
          <w:sz w:val="28"/>
          <w:szCs w:val="28"/>
        </w:rPr>
        <w:t>最佳人气奖</w:t>
      </w:r>
      <w:r>
        <w:rPr>
          <w:rFonts w:eastAsia="仿宋_GB2312" w:hint="eastAsia"/>
          <w:b/>
          <w:sz w:val="28"/>
          <w:szCs w:val="28"/>
        </w:rPr>
        <w:t>1</w:t>
      </w:r>
      <w:r>
        <w:rPr>
          <w:rFonts w:eastAsia="仿宋_GB2312" w:hint="eastAsia"/>
          <w:b/>
          <w:sz w:val="28"/>
          <w:szCs w:val="28"/>
        </w:rPr>
        <w:t>个：</w:t>
      </w:r>
      <w:r>
        <w:rPr>
          <w:rFonts w:eastAsia="仿宋_GB2312" w:hint="eastAsia"/>
          <w:sz w:val="28"/>
          <w:szCs w:val="28"/>
        </w:rPr>
        <w:t>根据参赛选手的现场和场外支持率评选。比例为</w:t>
      </w:r>
      <w:r w:rsidR="004B0232">
        <w:rPr>
          <w:rFonts w:eastAsia="仿宋_GB2312" w:hint="eastAsia"/>
          <w:sz w:val="28"/>
          <w:szCs w:val="28"/>
        </w:rPr>
        <w:t>4</w:t>
      </w:r>
      <w:r>
        <w:rPr>
          <w:rFonts w:eastAsia="仿宋_GB2312" w:hint="eastAsia"/>
          <w:sz w:val="28"/>
          <w:szCs w:val="28"/>
        </w:rPr>
        <w:t>0</w:t>
      </w:r>
      <w:r>
        <w:rPr>
          <w:rFonts w:eastAsia="仿宋_GB2312"/>
          <w:sz w:val="28"/>
          <w:szCs w:val="28"/>
        </w:rPr>
        <w:t>%</w:t>
      </w:r>
      <w:r>
        <w:rPr>
          <w:rFonts w:eastAsia="仿宋_GB2312" w:hint="eastAsia"/>
          <w:sz w:val="28"/>
          <w:szCs w:val="28"/>
        </w:rPr>
        <w:t>（现场观众支持率）</w:t>
      </w:r>
      <w:r>
        <w:rPr>
          <w:rFonts w:eastAsia="仿宋_GB2312"/>
          <w:sz w:val="28"/>
          <w:szCs w:val="28"/>
        </w:rPr>
        <w:t>+</w:t>
      </w:r>
      <w:r>
        <w:rPr>
          <w:rFonts w:eastAsia="仿宋_GB2312" w:hint="eastAsia"/>
          <w:sz w:val="28"/>
          <w:szCs w:val="28"/>
        </w:rPr>
        <w:t>20%</w:t>
      </w:r>
      <w:r>
        <w:rPr>
          <w:rFonts w:eastAsia="仿宋_GB2312" w:hint="eastAsia"/>
          <w:sz w:val="28"/>
          <w:szCs w:val="28"/>
        </w:rPr>
        <w:t>（现场亲友团比率）</w:t>
      </w:r>
      <w:r>
        <w:rPr>
          <w:rFonts w:eastAsia="仿宋_GB2312" w:hint="eastAsia"/>
          <w:sz w:val="28"/>
          <w:szCs w:val="28"/>
        </w:rPr>
        <w:t>+</w:t>
      </w:r>
      <w:r w:rsidR="004B0232">
        <w:rPr>
          <w:rFonts w:eastAsia="仿宋_GB2312" w:hint="eastAsia"/>
          <w:sz w:val="28"/>
          <w:szCs w:val="28"/>
        </w:rPr>
        <w:t>40</w:t>
      </w:r>
      <w:r>
        <w:rPr>
          <w:rFonts w:eastAsia="仿宋_GB2312"/>
          <w:sz w:val="28"/>
          <w:szCs w:val="28"/>
        </w:rPr>
        <w:t>%</w:t>
      </w:r>
      <w:r>
        <w:rPr>
          <w:rFonts w:eastAsia="仿宋_GB2312" w:hint="eastAsia"/>
          <w:sz w:val="28"/>
          <w:szCs w:val="28"/>
        </w:rPr>
        <w:t>（微信观众支持率）。</w:t>
      </w:r>
    </w:p>
    <w:p w:rsidR="002A0250" w:rsidRDefault="00065896">
      <w:pPr>
        <w:spacing w:line="480" w:lineRule="exact"/>
        <w:jc w:val="left"/>
        <w:rPr>
          <w:rFonts w:eastAsia="仿宋_GB2312"/>
          <w:sz w:val="28"/>
          <w:szCs w:val="28"/>
        </w:rPr>
      </w:pPr>
      <w:r>
        <w:rPr>
          <w:rFonts w:eastAsia="仿宋_GB2312" w:hint="eastAsia"/>
          <w:b/>
          <w:sz w:val="28"/>
          <w:szCs w:val="28"/>
        </w:rPr>
        <w:t xml:space="preserve">6.   </w:t>
      </w:r>
      <w:r>
        <w:rPr>
          <w:rFonts w:eastAsia="仿宋_GB2312" w:hint="eastAsia"/>
          <w:b/>
          <w:sz w:val="28"/>
          <w:szCs w:val="28"/>
        </w:rPr>
        <w:t>科研故事分享一、二、三等奖各</w:t>
      </w:r>
      <w:r>
        <w:rPr>
          <w:rFonts w:eastAsia="仿宋_GB2312" w:hint="eastAsia"/>
          <w:b/>
          <w:sz w:val="28"/>
          <w:szCs w:val="28"/>
        </w:rPr>
        <w:t>1</w:t>
      </w:r>
      <w:r>
        <w:rPr>
          <w:rFonts w:eastAsia="仿宋_GB2312" w:hint="eastAsia"/>
          <w:b/>
          <w:sz w:val="28"/>
          <w:szCs w:val="28"/>
        </w:rPr>
        <w:t>个：</w:t>
      </w:r>
      <w:r>
        <w:rPr>
          <w:rFonts w:eastAsia="仿宋_GB2312" w:hint="eastAsia"/>
          <w:sz w:val="28"/>
          <w:szCs w:val="28"/>
        </w:rPr>
        <w:t>成绩由专家评分和观众评分</w:t>
      </w:r>
    </w:p>
    <w:p w:rsidR="002A0250" w:rsidRDefault="00065896">
      <w:pPr>
        <w:spacing w:line="480" w:lineRule="exact"/>
        <w:jc w:val="left"/>
        <w:rPr>
          <w:rFonts w:eastAsia="仿宋_GB2312"/>
          <w:sz w:val="28"/>
          <w:szCs w:val="28"/>
        </w:rPr>
      </w:pPr>
      <w:r>
        <w:rPr>
          <w:rFonts w:eastAsia="仿宋_GB2312" w:hint="eastAsia"/>
          <w:sz w:val="28"/>
          <w:szCs w:val="28"/>
        </w:rPr>
        <w:t>组成，各占比重为</w:t>
      </w:r>
      <w:r>
        <w:rPr>
          <w:rFonts w:eastAsia="仿宋_GB2312"/>
          <w:sz w:val="28"/>
          <w:szCs w:val="28"/>
        </w:rPr>
        <w:t>70%</w:t>
      </w:r>
      <w:r>
        <w:rPr>
          <w:rFonts w:eastAsia="仿宋_GB2312" w:hint="eastAsia"/>
          <w:sz w:val="28"/>
          <w:szCs w:val="28"/>
        </w:rPr>
        <w:t>和</w:t>
      </w:r>
      <w:r>
        <w:rPr>
          <w:rFonts w:eastAsia="仿宋_GB2312"/>
          <w:sz w:val="28"/>
          <w:szCs w:val="28"/>
        </w:rPr>
        <w:t>30%</w:t>
      </w:r>
      <w:r>
        <w:rPr>
          <w:rFonts w:eastAsia="仿宋_GB2312" w:hint="eastAsia"/>
          <w:sz w:val="28"/>
          <w:szCs w:val="28"/>
        </w:rPr>
        <w:t>。</w:t>
      </w:r>
    </w:p>
    <w:p w:rsidR="002A0250" w:rsidRDefault="00065896">
      <w:pPr>
        <w:pStyle w:val="1"/>
        <w:spacing w:line="480" w:lineRule="exact"/>
        <w:ind w:left="562" w:hangingChars="200" w:hanging="562"/>
        <w:rPr>
          <w:rFonts w:eastAsia="仿宋_GB2312"/>
          <w:sz w:val="28"/>
          <w:szCs w:val="28"/>
        </w:rPr>
      </w:pPr>
      <w:r>
        <w:rPr>
          <w:rFonts w:eastAsia="仿宋_GB2312" w:hint="eastAsia"/>
          <w:b/>
          <w:bCs/>
          <w:sz w:val="28"/>
          <w:szCs w:val="28"/>
        </w:rPr>
        <w:t>7.</w:t>
      </w:r>
      <w:r>
        <w:rPr>
          <w:rFonts w:eastAsia="仿宋_GB2312" w:hint="eastAsia"/>
          <w:b/>
          <w:sz w:val="28"/>
          <w:szCs w:val="28"/>
        </w:rPr>
        <w:t>科研故事分享人气奖</w:t>
      </w:r>
      <w:r>
        <w:rPr>
          <w:rFonts w:eastAsia="仿宋_GB2312" w:hint="eastAsia"/>
          <w:b/>
          <w:sz w:val="28"/>
          <w:szCs w:val="28"/>
        </w:rPr>
        <w:t>1</w:t>
      </w:r>
      <w:r>
        <w:rPr>
          <w:rFonts w:eastAsia="仿宋_GB2312" w:hint="eastAsia"/>
          <w:b/>
          <w:sz w:val="28"/>
          <w:szCs w:val="28"/>
        </w:rPr>
        <w:t>个：</w:t>
      </w:r>
      <w:r>
        <w:rPr>
          <w:rFonts w:eastAsia="仿宋_GB2312" w:hint="eastAsia"/>
          <w:sz w:val="28"/>
          <w:szCs w:val="28"/>
        </w:rPr>
        <w:t>根据参赛选手的现场和场外支持率评选。比例为</w:t>
      </w:r>
      <w:r w:rsidR="004B0232">
        <w:rPr>
          <w:rFonts w:eastAsia="仿宋_GB2312" w:hint="eastAsia"/>
          <w:sz w:val="28"/>
          <w:szCs w:val="28"/>
        </w:rPr>
        <w:t>5</w:t>
      </w:r>
      <w:r>
        <w:rPr>
          <w:rFonts w:eastAsia="仿宋_GB2312" w:hint="eastAsia"/>
          <w:sz w:val="28"/>
          <w:szCs w:val="28"/>
        </w:rPr>
        <w:t>0</w:t>
      </w:r>
      <w:r>
        <w:rPr>
          <w:rFonts w:eastAsia="仿宋_GB2312"/>
          <w:sz w:val="28"/>
          <w:szCs w:val="28"/>
        </w:rPr>
        <w:t>%</w:t>
      </w:r>
      <w:r>
        <w:rPr>
          <w:rFonts w:eastAsia="仿宋_GB2312" w:hint="eastAsia"/>
          <w:sz w:val="28"/>
          <w:szCs w:val="28"/>
        </w:rPr>
        <w:t>（现场观众支持率）</w:t>
      </w:r>
      <w:r>
        <w:rPr>
          <w:rFonts w:eastAsia="仿宋_GB2312" w:hint="eastAsia"/>
          <w:sz w:val="28"/>
          <w:szCs w:val="28"/>
        </w:rPr>
        <w:t>+</w:t>
      </w:r>
      <w:r w:rsidR="004B0232">
        <w:rPr>
          <w:rFonts w:eastAsia="仿宋_GB2312" w:hint="eastAsia"/>
          <w:sz w:val="28"/>
          <w:szCs w:val="28"/>
        </w:rPr>
        <w:t>50</w:t>
      </w:r>
      <w:r>
        <w:rPr>
          <w:rFonts w:eastAsia="仿宋_GB2312"/>
          <w:sz w:val="28"/>
          <w:szCs w:val="28"/>
        </w:rPr>
        <w:t>%</w:t>
      </w:r>
      <w:r>
        <w:rPr>
          <w:rFonts w:eastAsia="仿宋_GB2312" w:hint="eastAsia"/>
          <w:sz w:val="28"/>
          <w:szCs w:val="28"/>
        </w:rPr>
        <w:t>（微信观众支持率）。</w:t>
      </w:r>
    </w:p>
    <w:p w:rsidR="002A0250" w:rsidRDefault="00065896" w:rsidP="00ED4F30">
      <w:pPr>
        <w:pStyle w:val="1"/>
        <w:spacing w:line="480" w:lineRule="exact"/>
        <w:ind w:left="562" w:hangingChars="200" w:hanging="562"/>
        <w:rPr>
          <w:rFonts w:eastAsia="仿宋_GB2312"/>
          <w:sz w:val="28"/>
          <w:szCs w:val="28"/>
        </w:rPr>
      </w:pPr>
      <w:r>
        <w:rPr>
          <w:rFonts w:eastAsia="仿宋_GB2312" w:hint="eastAsia"/>
          <w:b/>
          <w:sz w:val="28"/>
          <w:szCs w:val="28"/>
        </w:rPr>
        <w:t xml:space="preserve">8.   </w:t>
      </w:r>
      <w:r>
        <w:rPr>
          <w:rFonts w:eastAsia="仿宋_GB2312" w:hint="eastAsia"/>
          <w:b/>
          <w:sz w:val="28"/>
          <w:szCs w:val="28"/>
        </w:rPr>
        <w:t>最佳人气墙报奖</w:t>
      </w:r>
      <w:r>
        <w:rPr>
          <w:rFonts w:eastAsia="仿宋_GB2312" w:hint="eastAsia"/>
          <w:b/>
          <w:sz w:val="28"/>
          <w:szCs w:val="28"/>
        </w:rPr>
        <w:t>3</w:t>
      </w:r>
      <w:r>
        <w:rPr>
          <w:rFonts w:eastAsia="仿宋_GB2312" w:hint="eastAsia"/>
          <w:b/>
          <w:sz w:val="28"/>
          <w:szCs w:val="28"/>
        </w:rPr>
        <w:t>个：</w:t>
      </w:r>
      <w:r>
        <w:rPr>
          <w:rFonts w:eastAsia="仿宋_GB2312" w:hint="eastAsia"/>
          <w:sz w:val="28"/>
          <w:szCs w:val="28"/>
        </w:rPr>
        <w:t>根据参赛选手的现场支持率评选。每场汇报结束后均组织现场观众进行投票，每人限投</w:t>
      </w:r>
      <w:r>
        <w:rPr>
          <w:rFonts w:eastAsia="仿宋_GB2312" w:hint="eastAsia"/>
          <w:sz w:val="28"/>
          <w:szCs w:val="28"/>
        </w:rPr>
        <w:t>3</w:t>
      </w:r>
      <w:r>
        <w:rPr>
          <w:rFonts w:eastAsia="仿宋_GB2312" w:hint="eastAsia"/>
          <w:sz w:val="28"/>
          <w:szCs w:val="28"/>
        </w:rPr>
        <w:t>票。</w:t>
      </w:r>
    </w:p>
    <w:sectPr w:rsidR="002A0250" w:rsidSect="00FF4D5D">
      <w:headerReference w:type="default" r:id="rId12"/>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6E6" w:rsidRDefault="00CF66E6">
      <w:r>
        <w:separator/>
      </w:r>
    </w:p>
  </w:endnote>
  <w:endnote w:type="continuationSeparator" w:id="1">
    <w:p w:rsidR="00CF66E6" w:rsidRDefault="00CF6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6E6" w:rsidRDefault="00CF66E6">
      <w:r>
        <w:separator/>
      </w:r>
    </w:p>
  </w:footnote>
  <w:footnote w:type="continuationSeparator" w:id="1">
    <w:p w:rsidR="00CF66E6" w:rsidRDefault="00CF6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0" w:rsidRDefault="00065896">
    <w:pPr>
      <w:pStyle w:val="a6"/>
      <w:rPr>
        <w:sz w:val="21"/>
        <w:szCs w:val="21"/>
      </w:rPr>
    </w:pPr>
    <w:r>
      <w:rPr>
        <w:rFonts w:hint="eastAsia"/>
        <w:sz w:val="21"/>
        <w:szCs w:val="21"/>
      </w:rPr>
      <w:t>学术规范与学术</w:t>
    </w:r>
    <w:r w:rsidR="004B0232">
      <w:rPr>
        <w:rFonts w:hint="eastAsia"/>
        <w:sz w:val="21"/>
        <w:szCs w:val="21"/>
      </w:rPr>
      <w:t>创新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suff w:val="nothing"/>
      <w:lvlText w:val="%1."/>
      <w:lvlJc w:val="left"/>
      <w:pPr>
        <w:tabs>
          <w:tab w:val="left" w:pos="142"/>
        </w:tabs>
        <w:ind w:left="142" w:firstLine="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
    <w:nsid w:val="581599DA"/>
    <w:multiLevelType w:val="singleLevel"/>
    <w:tmpl w:val="581599DA"/>
    <w:lvl w:ilvl="0">
      <w:start w:val="2"/>
      <w:numFmt w:val="decimal"/>
      <w:suff w:val="nothing"/>
      <w:lvlText w:val="%1."/>
      <w:lvlJc w:val="left"/>
    </w:lvl>
  </w:abstractNum>
  <w:abstractNum w:abstractNumId="2">
    <w:nsid w:val="581699A9"/>
    <w:multiLevelType w:val="singleLevel"/>
    <w:tmpl w:val="581699A9"/>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ExpandShiftReturn/>
    <w:adjustLineHeightInTable/>
    <w:doNotWrapTextWithPunct/>
    <w:doNotUseEastAsianBreakRules/>
    <w:growAutofit/>
    <w:useFELayout/>
    <w:doNotUseIndentAsNumberingTabStop/>
    <w:useAltKinsokuLineBreakRules/>
    <w:splitPgBreakAndParaMark/>
  </w:compat>
  <w:rsids>
    <w:rsidRoot w:val="00724F86"/>
    <w:rsid w:val="00065896"/>
    <w:rsid w:val="0009302B"/>
    <w:rsid w:val="000C1E06"/>
    <w:rsid w:val="000D3955"/>
    <w:rsid w:val="001A005F"/>
    <w:rsid w:val="001B6BE9"/>
    <w:rsid w:val="001D1189"/>
    <w:rsid w:val="001D44C3"/>
    <w:rsid w:val="001F00C9"/>
    <w:rsid w:val="002A0250"/>
    <w:rsid w:val="003228FF"/>
    <w:rsid w:val="004B0232"/>
    <w:rsid w:val="004D1BAB"/>
    <w:rsid w:val="004F70EA"/>
    <w:rsid w:val="005210DD"/>
    <w:rsid w:val="00534EC8"/>
    <w:rsid w:val="00546EED"/>
    <w:rsid w:val="00550DF1"/>
    <w:rsid w:val="00571186"/>
    <w:rsid w:val="0061417D"/>
    <w:rsid w:val="00641DFD"/>
    <w:rsid w:val="00652D5C"/>
    <w:rsid w:val="00697791"/>
    <w:rsid w:val="00724F86"/>
    <w:rsid w:val="007A25D6"/>
    <w:rsid w:val="00816828"/>
    <w:rsid w:val="009236FE"/>
    <w:rsid w:val="009240E5"/>
    <w:rsid w:val="0095190E"/>
    <w:rsid w:val="00997CB5"/>
    <w:rsid w:val="00A77B34"/>
    <w:rsid w:val="00B12920"/>
    <w:rsid w:val="00B56632"/>
    <w:rsid w:val="00B61459"/>
    <w:rsid w:val="00BA2F5E"/>
    <w:rsid w:val="00C710EA"/>
    <w:rsid w:val="00CA0BBD"/>
    <w:rsid w:val="00CC3244"/>
    <w:rsid w:val="00CF66E6"/>
    <w:rsid w:val="00D43F5B"/>
    <w:rsid w:val="00D60B2C"/>
    <w:rsid w:val="00E17A9D"/>
    <w:rsid w:val="00E7331F"/>
    <w:rsid w:val="00ED4F30"/>
    <w:rsid w:val="00F45610"/>
    <w:rsid w:val="00F45E76"/>
    <w:rsid w:val="00FF4D5D"/>
    <w:rsid w:val="01CB5B1B"/>
    <w:rsid w:val="04F406AA"/>
    <w:rsid w:val="05072142"/>
    <w:rsid w:val="052C1B7D"/>
    <w:rsid w:val="05860B5E"/>
    <w:rsid w:val="060616ED"/>
    <w:rsid w:val="0678164C"/>
    <w:rsid w:val="06864B9D"/>
    <w:rsid w:val="07E0731E"/>
    <w:rsid w:val="081605EB"/>
    <w:rsid w:val="08DB63AD"/>
    <w:rsid w:val="0915048C"/>
    <w:rsid w:val="09ED1049"/>
    <w:rsid w:val="0A3516F3"/>
    <w:rsid w:val="0C6F2069"/>
    <w:rsid w:val="0D9A0C2E"/>
    <w:rsid w:val="0DFD5240"/>
    <w:rsid w:val="0E8777A3"/>
    <w:rsid w:val="0F306B7D"/>
    <w:rsid w:val="0F7443F1"/>
    <w:rsid w:val="10042476"/>
    <w:rsid w:val="138943C9"/>
    <w:rsid w:val="140C5C9D"/>
    <w:rsid w:val="141935FE"/>
    <w:rsid w:val="15044E34"/>
    <w:rsid w:val="18ED28B7"/>
    <w:rsid w:val="1BBB0F6A"/>
    <w:rsid w:val="1C2051B1"/>
    <w:rsid w:val="1C4B6CE2"/>
    <w:rsid w:val="1C8512C6"/>
    <w:rsid w:val="1D8F3B9D"/>
    <w:rsid w:val="1DA536A6"/>
    <w:rsid w:val="1DBE3E1E"/>
    <w:rsid w:val="1EBE3378"/>
    <w:rsid w:val="1F766BBF"/>
    <w:rsid w:val="21F52DE6"/>
    <w:rsid w:val="22B12A53"/>
    <w:rsid w:val="22B97759"/>
    <w:rsid w:val="249E79CA"/>
    <w:rsid w:val="252B07FD"/>
    <w:rsid w:val="25456DAF"/>
    <w:rsid w:val="2547405A"/>
    <w:rsid w:val="2C5311EE"/>
    <w:rsid w:val="2CA16006"/>
    <w:rsid w:val="2CF30852"/>
    <w:rsid w:val="2CF353FB"/>
    <w:rsid w:val="30474BAC"/>
    <w:rsid w:val="3052646F"/>
    <w:rsid w:val="30747084"/>
    <w:rsid w:val="311D57C4"/>
    <w:rsid w:val="313A346F"/>
    <w:rsid w:val="31AE7FF3"/>
    <w:rsid w:val="31C51987"/>
    <w:rsid w:val="339949DC"/>
    <w:rsid w:val="349D1CDA"/>
    <w:rsid w:val="35556E63"/>
    <w:rsid w:val="36855902"/>
    <w:rsid w:val="36E95E1E"/>
    <w:rsid w:val="37B90C90"/>
    <w:rsid w:val="3BF1464B"/>
    <w:rsid w:val="3CE53279"/>
    <w:rsid w:val="3D4E54FB"/>
    <w:rsid w:val="3E5A79CD"/>
    <w:rsid w:val="3FBB3D9A"/>
    <w:rsid w:val="3FC20095"/>
    <w:rsid w:val="419139AE"/>
    <w:rsid w:val="42AC75AD"/>
    <w:rsid w:val="434267E7"/>
    <w:rsid w:val="438836D3"/>
    <w:rsid w:val="438E1F62"/>
    <w:rsid w:val="444B578A"/>
    <w:rsid w:val="465F2715"/>
    <w:rsid w:val="477C4BD7"/>
    <w:rsid w:val="48587ADC"/>
    <w:rsid w:val="4B2812AE"/>
    <w:rsid w:val="4BC941BC"/>
    <w:rsid w:val="4D776DA3"/>
    <w:rsid w:val="4E032C82"/>
    <w:rsid w:val="51554833"/>
    <w:rsid w:val="517535A9"/>
    <w:rsid w:val="52F96445"/>
    <w:rsid w:val="52FC196D"/>
    <w:rsid w:val="542244F7"/>
    <w:rsid w:val="562F5B51"/>
    <w:rsid w:val="588735B5"/>
    <w:rsid w:val="597A5985"/>
    <w:rsid w:val="5A20364F"/>
    <w:rsid w:val="5A4B3849"/>
    <w:rsid w:val="5CA47B3E"/>
    <w:rsid w:val="5DD13411"/>
    <w:rsid w:val="603A79E2"/>
    <w:rsid w:val="603B2D08"/>
    <w:rsid w:val="650D7F30"/>
    <w:rsid w:val="66B53C0B"/>
    <w:rsid w:val="66C755F4"/>
    <w:rsid w:val="66C75AB9"/>
    <w:rsid w:val="6BEC0ABF"/>
    <w:rsid w:val="6C1F7258"/>
    <w:rsid w:val="6CE747A0"/>
    <w:rsid w:val="6F505099"/>
    <w:rsid w:val="6FEA2341"/>
    <w:rsid w:val="70712F1E"/>
    <w:rsid w:val="70FE22BA"/>
    <w:rsid w:val="712E67D7"/>
    <w:rsid w:val="74140E29"/>
    <w:rsid w:val="74324E63"/>
    <w:rsid w:val="749634EF"/>
    <w:rsid w:val="755050C3"/>
    <w:rsid w:val="75E0010E"/>
    <w:rsid w:val="777C27C8"/>
    <w:rsid w:val="77EC5009"/>
    <w:rsid w:val="787E50EA"/>
    <w:rsid w:val="788909E6"/>
    <w:rsid w:val="79ED14E7"/>
    <w:rsid w:val="7AEC01D0"/>
    <w:rsid w:val="7BFA4B0A"/>
    <w:rsid w:val="7D6D33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D5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FF4D5D"/>
    <w:pPr>
      <w:ind w:leftChars="2500" w:left="2500"/>
    </w:pPr>
  </w:style>
  <w:style w:type="paragraph" w:styleId="a4">
    <w:name w:val="Balloon Text"/>
    <w:basedOn w:val="a"/>
    <w:qFormat/>
    <w:rsid w:val="00FF4D5D"/>
    <w:rPr>
      <w:sz w:val="18"/>
      <w:szCs w:val="18"/>
    </w:rPr>
  </w:style>
  <w:style w:type="paragraph" w:styleId="a5">
    <w:name w:val="footer"/>
    <w:basedOn w:val="a"/>
    <w:qFormat/>
    <w:rsid w:val="00FF4D5D"/>
    <w:pPr>
      <w:tabs>
        <w:tab w:val="center" w:pos="4153"/>
        <w:tab w:val="right" w:pos="8306"/>
      </w:tabs>
      <w:snapToGrid w:val="0"/>
      <w:jc w:val="left"/>
    </w:pPr>
    <w:rPr>
      <w:sz w:val="18"/>
      <w:szCs w:val="18"/>
    </w:rPr>
  </w:style>
  <w:style w:type="paragraph" w:styleId="a6">
    <w:name w:val="header"/>
    <w:basedOn w:val="a"/>
    <w:qFormat/>
    <w:rsid w:val="00FF4D5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F4D5D"/>
    <w:pPr>
      <w:widowControl/>
      <w:spacing w:before="100" w:beforeAutospacing="1" w:after="100" w:afterAutospacing="1"/>
      <w:jc w:val="left"/>
    </w:pPr>
    <w:rPr>
      <w:rFonts w:ascii="宋体" w:cs="宋体"/>
      <w:kern w:val="0"/>
      <w:sz w:val="24"/>
    </w:rPr>
  </w:style>
  <w:style w:type="character" w:styleId="a8">
    <w:name w:val="FollowedHyperlink"/>
    <w:basedOn w:val="a0"/>
    <w:qFormat/>
    <w:rsid w:val="00FF4D5D"/>
    <w:rPr>
      <w:color w:val="800080"/>
      <w:u w:val="single"/>
    </w:rPr>
  </w:style>
  <w:style w:type="character" w:styleId="a9">
    <w:name w:val="Emphasis"/>
    <w:basedOn w:val="a0"/>
    <w:qFormat/>
    <w:rsid w:val="00FF4D5D"/>
  </w:style>
  <w:style w:type="character" w:styleId="HTML">
    <w:name w:val="HTML Definition"/>
    <w:basedOn w:val="a0"/>
    <w:qFormat/>
    <w:rsid w:val="00FF4D5D"/>
  </w:style>
  <w:style w:type="character" w:styleId="HTML0">
    <w:name w:val="HTML Variable"/>
    <w:basedOn w:val="a0"/>
    <w:qFormat/>
    <w:rsid w:val="00FF4D5D"/>
  </w:style>
  <w:style w:type="character" w:styleId="aa">
    <w:name w:val="Hyperlink"/>
    <w:qFormat/>
    <w:rsid w:val="00FF4D5D"/>
    <w:rPr>
      <w:color w:val="000000"/>
      <w:u w:val="none"/>
    </w:rPr>
  </w:style>
  <w:style w:type="character" w:styleId="HTML1">
    <w:name w:val="HTML Code"/>
    <w:basedOn w:val="a0"/>
    <w:qFormat/>
    <w:rsid w:val="00FF4D5D"/>
    <w:rPr>
      <w:rFonts w:ascii="Courier New" w:hAnsi="Courier New"/>
      <w:sz w:val="20"/>
    </w:rPr>
  </w:style>
  <w:style w:type="character" w:styleId="HTML2">
    <w:name w:val="HTML Cite"/>
    <w:basedOn w:val="a0"/>
    <w:qFormat/>
    <w:rsid w:val="00FF4D5D"/>
  </w:style>
  <w:style w:type="paragraph" w:customStyle="1" w:styleId="1">
    <w:name w:val="列出段落1"/>
    <w:basedOn w:val="a"/>
    <w:qFormat/>
    <w:rsid w:val="00FF4D5D"/>
    <w:pPr>
      <w:ind w:firstLineChars="200" w:firstLine="200"/>
    </w:pPr>
  </w:style>
  <w:style w:type="character" w:customStyle="1" w:styleId="bdsnopic">
    <w:name w:val="bds_nopic"/>
    <w:basedOn w:val="a0"/>
    <w:qFormat/>
    <w:rsid w:val="00FF4D5D"/>
  </w:style>
  <w:style w:type="character" w:customStyle="1" w:styleId="bdsnopic1">
    <w:name w:val="bds_nopic1"/>
    <w:basedOn w:val="a0"/>
    <w:qFormat/>
    <w:rsid w:val="00FF4D5D"/>
  </w:style>
  <w:style w:type="character" w:customStyle="1" w:styleId="bdsnopic2">
    <w:name w:val="bds_nopic2"/>
    <w:basedOn w:val="a0"/>
    <w:qFormat/>
    <w:rsid w:val="00FF4D5D"/>
  </w:style>
  <w:style w:type="character" w:customStyle="1" w:styleId="bdsmore2">
    <w:name w:val="bds_more2"/>
    <w:basedOn w:val="a0"/>
    <w:qFormat/>
    <w:rsid w:val="00FF4D5D"/>
  </w:style>
  <w:style w:type="character" w:customStyle="1" w:styleId="bdsmore3">
    <w:name w:val="bds_more3"/>
    <w:basedOn w:val="a0"/>
    <w:qFormat/>
    <w:rsid w:val="00FF4D5D"/>
    <w:rPr>
      <w:rFonts w:ascii="宋体" w:eastAsia="宋体" w:hAnsi="宋体" w:cs="宋体" w:hint="eastAsia"/>
    </w:rPr>
  </w:style>
  <w:style w:type="character" w:customStyle="1" w:styleId="bdsmore4">
    <w:name w:val="bds_more4"/>
    <w:basedOn w:val="a0"/>
    <w:qFormat/>
    <w:rsid w:val="00FF4D5D"/>
  </w:style>
  <w:style w:type="character" w:customStyle="1" w:styleId="bsharetext">
    <w:name w:val="bsharetext"/>
    <w:basedOn w:val="a0"/>
    <w:qFormat/>
    <w:rsid w:val="00FF4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2500"/>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cs="宋体"/>
      <w:kern w:val="0"/>
      <w:sz w:val="24"/>
    </w:rPr>
  </w:style>
  <w:style w:type="character" w:styleId="a8">
    <w:name w:val="FollowedHyperlink"/>
    <w:basedOn w:val="a0"/>
    <w:qFormat/>
    <w:rPr>
      <w:color w:val="800080"/>
      <w:u w:val="single"/>
    </w:rPr>
  </w:style>
  <w:style w:type="character" w:styleId="a9">
    <w:name w:val="Emphasis"/>
    <w:basedOn w:val="a0"/>
    <w:qFormat/>
  </w:style>
  <w:style w:type="character" w:styleId="HTML">
    <w:name w:val="HTML Definition"/>
    <w:basedOn w:val="a0"/>
    <w:qFormat/>
  </w:style>
  <w:style w:type="character" w:styleId="HTML0">
    <w:name w:val="HTML Variable"/>
    <w:basedOn w:val="a0"/>
    <w:qFormat/>
  </w:style>
  <w:style w:type="character" w:styleId="aa">
    <w:name w:val="Hyperlink"/>
    <w:qFormat/>
    <w:rPr>
      <w:color w:val="000000"/>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1">
    <w:name w:val="列出段落1"/>
    <w:basedOn w:val="a"/>
    <w:qFormat/>
    <w:pPr>
      <w:ind w:firstLineChars="200" w:firstLine="200"/>
    </w:pPr>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bdsmore2">
    <w:name w:val="bds_more2"/>
    <w:basedOn w:val="a0"/>
    <w:qFormat/>
  </w:style>
  <w:style w:type="character" w:customStyle="1" w:styleId="bdsmore3">
    <w:name w:val="bds_more3"/>
    <w:basedOn w:val="a0"/>
    <w:qFormat/>
    <w:rPr>
      <w:rFonts w:ascii="宋体" w:eastAsia="宋体" w:hAnsi="宋体" w:cs="宋体" w:hint="eastAsia"/>
    </w:rPr>
  </w:style>
  <w:style w:type="character" w:customStyle="1" w:styleId="bdsmore4">
    <w:name w:val="bds_more4"/>
    <w:basedOn w:val="a0"/>
    <w:qFormat/>
  </w:style>
  <w:style w:type="character" w:customStyle="1" w:styleId="bsharetext">
    <w:name w:val="bsharetext"/>
    <w:basedOn w:val="a0"/>
    <w:qFormat/>
  </w:style>
</w:styles>
</file>

<file path=word/webSettings.xml><?xml version="1.0" encoding="utf-8"?>
<w:webSettings xmlns:r="http://schemas.openxmlformats.org/officeDocument/2006/relationships" xmlns:w="http://schemas.openxmlformats.org/wordprocessingml/2006/main">
  <w:divs>
    <w:div w:id="1491404266">
      <w:bodyDiv w:val="1"/>
      <w:marLeft w:val="0"/>
      <w:marRight w:val="0"/>
      <w:marTop w:val="0"/>
      <w:marBottom w:val="0"/>
      <w:divBdr>
        <w:top w:val="none" w:sz="0" w:space="0" w:color="auto"/>
        <w:left w:val="none" w:sz="0" w:space="0" w:color="auto"/>
        <w:bottom w:val="none" w:sz="0" w:space="0" w:color="auto"/>
        <w:right w:val="none" w:sz="0" w:space="0" w:color="auto"/>
      </w:divBdr>
      <w:divsChild>
        <w:div w:id="1993363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4182;&#23558;&#30005;&#23376;&#29256;&#32479;&#19968;&#21457;&#33267;&#36164;&#29615;&#38498;&#30740;&#31350;&#29983;&#20250;&#37038;&#31665;hzauzihuan@163.com"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CACF03-D5FC-47CB-BAA7-F12A01EDBD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11</Pages>
  <Words>877</Words>
  <Characters>5003</Characters>
  <Application>Microsoft Office Word</Application>
  <DocSecurity>0</DocSecurity>
  <Lines>41</Lines>
  <Paragraphs>11</Paragraphs>
  <ScaleCrop>false</ScaleCrop>
  <Company>shendu</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My</cp:lastModifiedBy>
  <cp:revision>90</cp:revision>
  <cp:lastPrinted>2015-11-19T15:47:00Z</cp:lastPrinted>
  <dcterms:created xsi:type="dcterms:W3CDTF">2015-11-13T11:59:00Z</dcterms:created>
  <dcterms:modified xsi:type="dcterms:W3CDTF">2017-11-03T11:16:00Z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